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p>
    <w:p w14:paraId="253672DE" w14:textId="77777777" w:rsidR="00FD07EA" w:rsidRDefault="00FD07EA" w:rsidP="00FD07EA">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4E181AC" w14:textId="73A44D9F" w:rsidR="00FD07EA" w:rsidRDefault="00FD07EA" w:rsidP="00FD07EA">
      <w:pPr>
        <w:rPr>
          <w:rFonts w:ascii="Gill Sans MT" w:hAnsi="Gill Sans MT"/>
          <w:szCs w:val="22"/>
          <w:lang w:eastAsia="fr-FR"/>
        </w:rPr>
      </w:pPr>
      <w:r>
        <w:rPr>
          <w:noProof/>
          <w:sz w:val="20"/>
          <w:lang w:val="fr-CA"/>
        </w:rPr>
        <w:drawing>
          <wp:anchor distT="0" distB="0" distL="114300" distR="114300" simplePos="0" relativeHeight="251660294" behindDoc="1" locked="0" layoutInCell="1" allowOverlap="1" wp14:anchorId="082FC73E" wp14:editId="2DB42962">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4A3860DA" w14:textId="77777777" w:rsidR="00FD07EA" w:rsidRDefault="00FD07EA" w:rsidP="00FD07EA">
      <w:pPr>
        <w:rPr>
          <w:rFonts w:ascii="Gill Sans MT" w:hAnsi="Gill Sans MT"/>
          <w:sz w:val="36"/>
          <w:szCs w:val="36"/>
        </w:rPr>
      </w:pPr>
    </w:p>
    <w:p w14:paraId="6FE85BF7" w14:textId="71C70E25" w:rsidR="00FD07EA" w:rsidRDefault="00FD07EA" w:rsidP="00FD07EA">
      <w:pPr>
        <w:jc w:val="center"/>
        <w:rPr>
          <w:rFonts w:ascii="Gill Sans MT" w:hAnsi="Gill Sans MT"/>
          <w:sz w:val="36"/>
          <w:szCs w:val="36"/>
        </w:rPr>
      </w:pPr>
      <w:r>
        <w:rPr>
          <w:rFonts w:ascii="Gill Sans MT" w:hAnsi="Gill Sans MT"/>
          <w:sz w:val="36"/>
          <w:szCs w:val="36"/>
        </w:rPr>
        <w:t>Trousse pédagogique de la semaine du 20 avril 2020</w:t>
      </w:r>
    </w:p>
    <w:p w14:paraId="401D0B97" w14:textId="77777777" w:rsidR="00FD07EA" w:rsidRDefault="00FD07EA" w:rsidP="00FD07EA">
      <w:pPr>
        <w:jc w:val="center"/>
        <w:rPr>
          <w:rFonts w:ascii="Gill Sans MT" w:hAnsi="Gill Sans MT"/>
          <w:sz w:val="36"/>
          <w:szCs w:val="36"/>
        </w:rPr>
      </w:pPr>
      <w:r>
        <w:rPr>
          <w:rFonts w:ascii="Gill Sans MT" w:hAnsi="Gill Sans MT"/>
          <w:sz w:val="36"/>
          <w:szCs w:val="36"/>
        </w:rPr>
        <w:t>6</w:t>
      </w:r>
      <w:r>
        <w:rPr>
          <w:rFonts w:ascii="Gill Sans MT" w:hAnsi="Gill Sans MT"/>
          <w:sz w:val="36"/>
          <w:szCs w:val="36"/>
          <w:vertAlign w:val="superscript"/>
        </w:rPr>
        <w:t>e</w:t>
      </w:r>
      <w:r>
        <w:rPr>
          <w:rFonts w:ascii="Gill Sans MT" w:hAnsi="Gill Sans MT"/>
          <w:sz w:val="36"/>
          <w:szCs w:val="36"/>
        </w:rPr>
        <w:t xml:space="preserve"> année</w:t>
      </w:r>
    </w:p>
    <w:p w14:paraId="3552793F" w14:textId="77777777" w:rsidR="00FD07EA" w:rsidRDefault="00FD07EA" w:rsidP="00FD07EA">
      <w:pPr>
        <w:jc w:val="center"/>
        <w:rPr>
          <w:rFonts w:ascii="Gill Sans MT" w:hAnsi="Gill Sans MT"/>
          <w:sz w:val="36"/>
          <w:szCs w:val="36"/>
        </w:rPr>
      </w:pPr>
    </w:p>
    <w:p w14:paraId="3802341D" w14:textId="679716E0" w:rsidR="00FD07EA" w:rsidRDefault="18B58D47" w:rsidP="00FD07EA">
      <w:pPr>
        <w:jc w:val="center"/>
        <w:rPr>
          <w:rFonts w:ascii="Gill Sans MT" w:hAnsi="Gill Sans MT"/>
          <w:sz w:val="36"/>
          <w:szCs w:val="36"/>
        </w:rPr>
      </w:pPr>
      <w:r w:rsidRPr="58C60233">
        <w:rPr>
          <w:rFonts w:ascii="Gill Sans MT" w:hAnsi="Gill Sans MT"/>
          <w:sz w:val="36"/>
          <w:szCs w:val="36"/>
        </w:rPr>
        <w:t>Ça va bien aller!</w:t>
      </w:r>
      <w:r w:rsidRPr="58C60233">
        <w:rPr>
          <w:noProof/>
        </w:rPr>
        <w:t xml:space="preserve"> </w:t>
      </w:r>
      <w:r>
        <w:rPr>
          <w:noProof/>
          <w:lang w:val="fr-CA"/>
        </w:rPr>
        <w:drawing>
          <wp:inline distT="0" distB="0" distL="0" distR="0" wp14:anchorId="2BFB3A9D" wp14:editId="451D2886">
            <wp:extent cx="676275" cy="371475"/>
            <wp:effectExtent l="0" t="0" r="9525" b="9525"/>
            <wp:docPr id="1840743590" name="Image 6"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2">
                      <a:extLst>
                        <a:ext uri="{28A0092B-C50C-407E-A947-70E740481C1C}">
                          <a14:useLocalDpi xmlns:a14="http://schemas.microsoft.com/office/drawing/2010/main" val="0"/>
                        </a:ext>
                      </a:extLst>
                    </a:blip>
                    <a:stretch>
                      <a:fillRect/>
                    </a:stretch>
                  </pic:blipFill>
                  <pic:spPr>
                    <a:xfrm>
                      <a:off x="0" y="0"/>
                      <a:ext cx="676275" cy="371475"/>
                    </a:xfrm>
                    <a:prstGeom prst="rect">
                      <a:avLst/>
                    </a:prstGeom>
                  </pic:spPr>
                </pic:pic>
              </a:graphicData>
            </a:graphic>
          </wp:inline>
        </w:drawing>
      </w:r>
    </w:p>
    <w:p w14:paraId="4796084A" w14:textId="77777777" w:rsidR="00FD07EA" w:rsidRDefault="00FD07EA" w:rsidP="00FD07EA">
      <w:pPr>
        <w:pStyle w:val="TM1"/>
        <w:rPr>
          <w:sz w:val="20"/>
        </w:rPr>
      </w:pPr>
    </w:p>
    <w:p w14:paraId="61C8CADC" w14:textId="77777777" w:rsidR="00FD07EA" w:rsidRDefault="00FD07EA" w:rsidP="00FD07EA">
      <w:pPr>
        <w:pStyle w:val="TM1"/>
      </w:pPr>
    </w:p>
    <w:p w14:paraId="6F1B3ACD" w14:textId="77777777" w:rsidR="00FD07EA" w:rsidRDefault="00FD07EA" w:rsidP="00FD07EA">
      <w:pPr>
        <w:rPr>
          <w:rFonts w:ascii="Arial Rounded MT Bold" w:hAnsi="Arial Rounded MT Bold"/>
          <w:b/>
        </w:rPr>
        <w:sectPr w:rsidR="00FD07EA">
          <w:headerReference w:type="default" r:id="rId13"/>
          <w:footerReference w:type="default" r:id="rId14"/>
          <w:pgSz w:w="12240" w:h="15840"/>
          <w:pgMar w:top="567" w:right="1418" w:bottom="1418" w:left="1276" w:header="709" w:footer="709" w:gutter="0"/>
          <w:cols w:space="720"/>
        </w:sectPr>
      </w:pPr>
    </w:p>
    <w:p w14:paraId="02ABC55C" w14:textId="77777777" w:rsidR="00FD07EA" w:rsidRDefault="00FD07EA" w:rsidP="00FD07EA">
      <w:pPr>
        <w:spacing w:before="600" w:after="200"/>
        <w:rPr>
          <w:rFonts w:ascii="Arial Rounded MT Bold" w:eastAsia="Times New Roman" w:hAnsi="Arial Rounded MT Bold" w:cs="Arial"/>
          <w:b/>
          <w:color w:val="0070C0"/>
          <w:sz w:val="50"/>
          <w:szCs w:val="40"/>
          <w:lang w:val="fr-CA"/>
        </w:rPr>
      </w:pPr>
    </w:p>
    <w:p w14:paraId="12BF09B4" w14:textId="77777777" w:rsidR="00FD07EA" w:rsidRDefault="00FD07EA" w:rsidP="00FD07EA">
      <w:pPr>
        <w:jc w:val="both"/>
        <w:rPr>
          <w:rFonts w:ascii="Gill Sans MT" w:hAnsi="Gill Sans MT"/>
          <w:sz w:val="28"/>
          <w:szCs w:val="28"/>
          <w:lang w:eastAsia="fr-FR"/>
        </w:rPr>
      </w:pPr>
      <w:r>
        <w:rPr>
          <w:rFonts w:ascii="Gill Sans MT" w:hAnsi="Gill Sans MT"/>
          <w:sz w:val="28"/>
          <w:szCs w:val="28"/>
        </w:rPr>
        <w:t>Chers parents,</w:t>
      </w:r>
    </w:p>
    <w:p w14:paraId="45E40979" w14:textId="77777777" w:rsidR="00FD07EA" w:rsidRDefault="00FD07EA" w:rsidP="00FD07EA">
      <w:pPr>
        <w:jc w:val="both"/>
        <w:rPr>
          <w:rFonts w:ascii="Gill Sans MT" w:hAnsi="Gill Sans MT"/>
          <w:sz w:val="28"/>
          <w:szCs w:val="28"/>
        </w:rPr>
      </w:pPr>
    </w:p>
    <w:p w14:paraId="584C3196" w14:textId="482FE585" w:rsidR="00FD07EA" w:rsidRDefault="00FD07EA" w:rsidP="00FD07EA">
      <w:pPr>
        <w:jc w:val="both"/>
        <w:rPr>
          <w:rFonts w:ascii="Gill Sans MT" w:hAnsi="Gill Sans MT"/>
          <w:sz w:val="28"/>
          <w:szCs w:val="28"/>
        </w:rPr>
      </w:pPr>
      <w:r>
        <w:rPr>
          <w:rFonts w:ascii="Gill Sans MT" w:hAnsi="Gill Sans MT"/>
          <w:sz w:val="28"/>
          <w:szCs w:val="28"/>
        </w:rPr>
        <w:t xml:space="preserve">Voici la troisième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7E171E08" w14:textId="77777777" w:rsidR="00FD07EA" w:rsidRDefault="00FD07EA" w:rsidP="00FD07EA">
      <w:pPr>
        <w:jc w:val="both"/>
        <w:rPr>
          <w:rFonts w:ascii="Gill Sans MT" w:hAnsi="Gill Sans MT"/>
          <w:sz w:val="28"/>
          <w:szCs w:val="28"/>
        </w:rPr>
      </w:pPr>
    </w:p>
    <w:p w14:paraId="57E8113D" w14:textId="77777777" w:rsidR="00FD07EA" w:rsidRDefault="00FD07EA" w:rsidP="00FD07EA">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7CEA4692" w14:textId="77777777" w:rsidR="00FD07EA" w:rsidRDefault="00FD07EA" w:rsidP="00FD07EA">
      <w:pPr>
        <w:jc w:val="both"/>
        <w:rPr>
          <w:rFonts w:ascii="Gill Sans MT" w:hAnsi="Gill Sans MT"/>
          <w:sz w:val="28"/>
          <w:szCs w:val="28"/>
        </w:rPr>
      </w:pPr>
    </w:p>
    <w:p w14:paraId="42A24115" w14:textId="71185C36" w:rsidR="00FD07EA" w:rsidRDefault="18B58D47" w:rsidP="00FD07EA">
      <w:pPr>
        <w:jc w:val="both"/>
        <w:rPr>
          <w:rFonts w:ascii="Gill Sans MT" w:hAnsi="Gill Sans MT"/>
          <w:color w:val="595959"/>
          <w:sz w:val="28"/>
          <w:szCs w:val="28"/>
        </w:rPr>
      </w:pPr>
      <w:r w:rsidRPr="58C60233">
        <w:rPr>
          <w:rFonts w:ascii="Gill Sans MT" w:hAnsi="Gill Sans MT"/>
          <w:sz w:val="28"/>
          <w:szCs w:val="28"/>
        </w:rPr>
        <w:t xml:space="preserve">Bonne semaine, </w:t>
      </w:r>
      <w:r w:rsidRPr="58C60233">
        <w:rPr>
          <w:rFonts w:ascii="Gill Sans MT" w:hAnsi="Gill Sans MT"/>
          <w:color w:val="0070C0"/>
          <w:sz w:val="28"/>
          <w:szCs w:val="28"/>
        </w:rPr>
        <w:t>Ça va bien aller</w:t>
      </w:r>
      <w:r>
        <w:rPr>
          <w:noProof/>
          <w:lang w:val="fr-CA"/>
        </w:rPr>
        <w:drawing>
          <wp:inline distT="0" distB="0" distL="0" distR="0" wp14:anchorId="60046F80" wp14:editId="0B23B792">
            <wp:extent cx="342900" cy="190500"/>
            <wp:effectExtent l="0" t="0" r="0" b="0"/>
            <wp:docPr id="97699892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342900" cy="190500"/>
                    </a:xfrm>
                    <a:prstGeom prst="rect">
                      <a:avLst/>
                    </a:prstGeom>
                  </pic:spPr>
                </pic:pic>
              </a:graphicData>
            </a:graphic>
          </wp:inline>
        </w:drawing>
      </w:r>
    </w:p>
    <w:p w14:paraId="65A787C9" w14:textId="77777777" w:rsidR="00FD07EA" w:rsidRDefault="00FD07EA" w:rsidP="00FD07EA">
      <w:pPr>
        <w:jc w:val="both"/>
        <w:rPr>
          <w:rFonts w:ascii="Gill Sans MT" w:hAnsi="Gill Sans MT"/>
          <w:sz w:val="28"/>
          <w:szCs w:val="28"/>
        </w:rPr>
      </w:pPr>
    </w:p>
    <w:p w14:paraId="67111CF5" w14:textId="77777777" w:rsidR="00FD07EA" w:rsidRDefault="00FD07EA" w:rsidP="00FD07EA">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56218096" w14:textId="77777777" w:rsidR="00DF4403" w:rsidRDefault="00DF4403" w:rsidP="00B60F6E">
      <w:pPr>
        <w:pStyle w:val="TM3"/>
      </w:pPr>
    </w:p>
    <w:p w14:paraId="11725FD0" w14:textId="77777777" w:rsidR="0048422D" w:rsidRDefault="0048422D" w:rsidP="0048422D">
      <w:pPr>
        <w:rPr>
          <w:lang w:eastAsia="fr-FR"/>
        </w:rPr>
      </w:pPr>
    </w:p>
    <w:p w14:paraId="6D288B61" w14:textId="77777777" w:rsidR="000A7AE0" w:rsidRDefault="000A7AE0" w:rsidP="0048422D">
      <w:pPr>
        <w:rPr>
          <w:lang w:eastAsia="fr-FR"/>
        </w:rPr>
      </w:pPr>
    </w:p>
    <w:p w14:paraId="2328B7CE" w14:textId="77777777" w:rsidR="000A7AE0" w:rsidRDefault="000A7AE0" w:rsidP="0048422D">
      <w:pPr>
        <w:rPr>
          <w:lang w:eastAsia="fr-FR"/>
        </w:rPr>
      </w:pPr>
    </w:p>
    <w:p w14:paraId="24B583A8" w14:textId="77777777" w:rsidR="000A7AE0" w:rsidRDefault="000A7AE0" w:rsidP="0048422D">
      <w:pPr>
        <w:rPr>
          <w:lang w:eastAsia="fr-FR"/>
        </w:rPr>
      </w:pPr>
    </w:p>
    <w:p w14:paraId="0289D855" w14:textId="77777777" w:rsidR="000A7AE0" w:rsidRDefault="000A7AE0" w:rsidP="0048422D">
      <w:pPr>
        <w:rPr>
          <w:lang w:eastAsia="fr-FR"/>
        </w:rPr>
      </w:pPr>
    </w:p>
    <w:p w14:paraId="36CCE62C" w14:textId="77777777" w:rsidR="000A7AE0" w:rsidRDefault="000A7AE0" w:rsidP="0048422D">
      <w:pPr>
        <w:rPr>
          <w:lang w:eastAsia="fr-FR"/>
        </w:rPr>
      </w:pPr>
    </w:p>
    <w:p w14:paraId="523134C0" w14:textId="77777777" w:rsidR="000A7AE0" w:rsidRDefault="000A7AE0" w:rsidP="0048422D">
      <w:pPr>
        <w:rPr>
          <w:lang w:eastAsia="fr-FR"/>
        </w:rPr>
      </w:pPr>
    </w:p>
    <w:p w14:paraId="04B207F3" w14:textId="77777777" w:rsidR="000A7AE0" w:rsidRDefault="000A7AE0" w:rsidP="0048422D">
      <w:pPr>
        <w:rPr>
          <w:lang w:eastAsia="fr-FR"/>
        </w:rPr>
      </w:pPr>
    </w:p>
    <w:p w14:paraId="6793936C" w14:textId="77777777" w:rsidR="000A7AE0" w:rsidRDefault="000A7AE0" w:rsidP="0048422D">
      <w:pPr>
        <w:rPr>
          <w:lang w:eastAsia="fr-FR"/>
        </w:rPr>
      </w:pPr>
    </w:p>
    <w:p w14:paraId="7CBE16B2" w14:textId="77777777" w:rsidR="000A7AE0" w:rsidRDefault="000A7AE0" w:rsidP="0048422D">
      <w:pPr>
        <w:rPr>
          <w:lang w:eastAsia="fr-FR"/>
        </w:rPr>
      </w:pPr>
    </w:p>
    <w:p w14:paraId="6FB83E7B" w14:textId="77777777" w:rsidR="000A7AE0" w:rsidRDefault="000A7AE0" w:rsidP="0048422D">
      <w:pPr>
        <w:rPr>
          <w:lang w:eastAsia="fr-FR"/>
        </w:rPr>
      </w:pPr>
    </w:p>
    <w:p w14:paraId="7A0E8103" w14:textId="77777777" w:rsidR="000A7AE0" w:rsidRDefault="000A7AE0" w:rsidP="0048422D">
      <w:pPr>
        <w:rPr>
          <w:lang w:eastAsia="fr-FR"/>
        </w:rPr>
      </w:pPr>
    </w:p>
    <w:p w14:paraId="6616C1B6" w14:textId="77777777" w:rsidR="000A7AE0" w:rsidRDefault="000A7AE0" w:rsidP="0048422D">
      <w:pPr>
        <w:rPr>
          <w:lang w:eastAsia="fr-FR"/>
        </w:rPr>
      </w:pPr>
    </w:p>
    <w:p w14:paraId="196E0AB6" w14:textId="77777777" w:rsidR="000A7AE0" w:rsidRDefault="000A7AE0" w:rsidP="0048422D">
      <w:pPr>
        <w:rPr>
          <w:lang w:eastAsia="fr-FR"/>
        </w:rPr>
      </w:pPr>
    </w:p>
    <w:p w14:paraId="185172F9" w14:textId="77777777" w:rsidR="000A7AE0" w:rsidRDefault="000A7AE0" w:rsidP="0048422D">
      <w:pPr>
        <w:rPr>
          <w:lang w:eastAsia="fr-FR"/>
        </w:rPr>
      </w:pPr>
    </w:p>
    <w:p w14:paraId="62C2CAB9" w14:textId="77777777" w:rsidR="000A7AE0" w:rsidRDefault="000A7AE0" w:rsidP="0048422D">
      <w:pPr>
        <w:rPr>
          <w:lang w:eastAsia="fr-FR"/>
        </w:rPr>
      </w:pPr>
    </w:p>
    <w:p w14:paraId="49446753" w14:textId="77777777" w:rsidR="000A7AE0" w:rsidRDefault="000A7AE0" w:rsidP="0048422D">
      <w:pPr>
        <w:rPr>
          <w:lang w:eastAsia="fr-FR"/>
        </w:rPr>
      </w:pPr>
    </w:p>
    <w:p w14:paraId="42217D72" w14:textId="77777777" w:rsidR="000A7AE0" w:rsidRDefault="000A7AE0" w:rsidP="0048422D">
      <w:pPr>
        <w:rPr>
          <w:lang w:eastAsia="fr-FR"/>
        </w:rPr>
      </w:pPr>
    </w:p>
    <w:p w14:paraId="3ACA6702" w14:textId="77777777" w:rsidR="000A7AE0" w:rsidRDefault="000A7AE0" w:rsidP="0048422D">
      <w:pPr>
        <w:rPr>
          <w:lang w:eastAsia="fr-FR"/>
        </w:rPr>
      </w:pPr>
    </w:p>
    <w:p w14:paraId="505156E5" w14:textId="77777777" w:rsidR="000A7AE0" w:rsidRDefault="000A7AE0" w:rsidP="0048422D">
      <w:pPr>
        <w:rPr>
          <w:lang w:eastAsia="fr-FR"/>
        </w:rPr>
      </w:pPr>
    </w:p>
    <w:p w14:paraId="17D8FFE5" w14:textId="77777777" w:rsidR="000A7AE0" w:rsidRDefault="000A7AE0" w:rsidP="0048422D">
      <w:pPr>
        <w:rPr>
          <w:lang w:eastAsia="fr-FR"/>
        </w:rPr>
      </w:pPr>
    </w:p>
    <w:p w14:paraId="0FA18118" w14:textId="77777777" w:rsidR="000A7AE0" w:rsidRDefault="000A7AE0" w:rsidP="0048422D">
      <w:pPr>
        <w:rPr>
          <w:lang w:eastAsia="fr-FR"/>
        </w:rPr>
      </w:pPr>
    </w:p>
    <w:p w14:paraId="3A20EAA6" w14:textId="77777777" w:rsidR="000A7AE0" w:rsidRDefault="000A7AE0" w:rsidP="0048422D">
      <w:pPr>
        <w:rPr>
          <w:lang w:eastAsia="fr-FR"/>
        </w:rPr>
      </w:pPr>
    </w:p>
    <w:p w14:paraId="229E144E" w14:textId="77777777" w:rsidR="000A7AE0" w:rsidRDefault="000A7AE0" w:rsidP="0048422D">
      <w:pPr>
        <w:rPr>
          <w:lang w:eastAsia="fr-FR"/>
        </w:rPr>
      </w:pPr>
    </w:p>
    <w:p w14:paraId="1BFD1634" w14:textId="77777777" w:rsidR="000A7AE0" w:rsidRDefault="000A7AE0" w:rsidP="0048422D">
      <w:pPr>
        <w:rPr>
          <w:lang w:eastAsia="fr-FR"/>
        </w:rPr>
      </w:pPr>
    </w:p>
    <w:p w14:paraId="39426DCA" w14:textId="77777777" w:rsidR="000A7AE0" w:rsidRDefault="000A7AE0" w:rsidP="0048422D">
      <w:pPr>
        <w:rPr>
          <w:lang w:eastAsia="fr-FR"/>
        </w:rPr>
      </w:pPr>
    </w:p>
    <w:p w14:paraId="66D16320" w14:textId="77777777" w:rsidR="000A7AE0" w:rsidRDefault="000A7AE0" w:rsidP="0048422D">
      <w:pPr>
        <w:rPr>
          <w:lang w:eastAsia="fr-FR"/>
        </w:rPr>
      </w:pPr>
    </w:p>
    <w:p w14:paraId="4947CFE2" w14:textId="77777777" w:rsidR="00460505" w:rsidRDefault="00460505" w:rsidP="00460505">
      <w:pPr>
        <w:pStyle w:val="Matire-Premirepage"/>
      </w:pPr>
      <w:r>
        <w:lastRenderedPageBreak/>
        <w:t>Français, langue d’enseignement</w:t>
      </w:r>
    </w:p>
    <w:p w14:paraId="57426C94" w14:textId="77777777" w:rsidR="00460505" w:rsidRDefault="00460505" w:rsidP="00460505">
      <w:pPr>
        <w:pStyle w:val="TM3"/>
        <w:ind w:left="0"/>
        <w:rPr>
          <w:rFonts w:ascii="Gill Sans MT" w:hAnsi="Gill Sans MT" w:cs="Cavolini"/>
          <w:sz w:val="24"/>
        </w:rPr>
      </w:pPr>
    </w:p>
    <w:p w14:paraId="62FEF2BB" w14:textId="078D6AAF" w:rsidR="00460505" w:rsidRDefault="00460505" w:rsidP="00460505">
      <w:pPr>
        <w:pStyle w:val="TM3"/>
        <w:ind w:left="0"/>
        <w:rPr>
          <w:rFonts w:ascii="Gill Sans MT" w:hAnsi="Gill Sans MT" w:cs="Cavolini"/>
          <w:sz w:val="24"/>
        </w:rPr>
      </w:pPr>
      <w:r>
        <w:rPr>
          <w:rFonts w:ascii="Gill Sans MT" w:hAnsi="Gill Sans MT" w:cs="Cavolini"/>
          <w:sz w:val="24"/>
        </w:rPr>
        <w:t>Kahoot sur les homophones… la suite! Amuse-toi bien !</w:t>
      </w:r>
    </w:p>
    <w:p w14:paraId="69B2E3C5" w14:textId="77777777" w:rsidR="00460505" w:rsidRDefault="00460505" w:rsidP="00460505">
      <w:pPr>
        <w:pStyle w:val="TM3"/>
        <w:rPr>
          <w:rFonts w:ascii="Gill Sans MT" w:hAnsi="Gill Sans MT" w:cs="Cavolini"/>
          <w:sz w:val="24"/>
        </w:rPr>
      </w:pPr>
      <w:r>
        <w:rPr>
          <w:rFonts w:ascii="Gill Sans MT" w:hAnsi="Gill Sans MT" w:cs="Cavolini"/>
          <w:sz w:val="24"/>
        </w:rPr>
        <w:t xml:space="preserve">Mes ou mais : </w:t>
      </w:r>
      <w:hyperlink r:id="rId15" w:history="1">
        <w:r>
          <w:rPr>
            <w:rStyle w:val="Lienhypertexte"/>
            <w:rFonts w:ascii="Gill Sans MT" w:hAnsi="Gill Sans MT" w:cs="Cavolini"/>
            <w:sz w:val="24"/>
          </w:rPr>
          <w:t>https://kahoot.it/challenge/c8e1c402-d7f1-4f38-9620-ddf3f1a0e6ca_1585354973708</w:t>
        </w:r>
      </w:hyperlink>
      <w:r>
        <w:rPr>
          <w:rFonts w:ascii="Gill Sans MT" w:hAnsi="Gill Sans MT" w:cs="Cavolini"/>
          <w:sz w:val="24"/>
        </w:rPr>
        <w:t xml:space="preserve"> </w:t>
      </w:r>
    </w:p>
    <w:p w14:paraId="0ED8F5BB" w14:textId="77777777" w:rsidR="00460505" w:rsidRDefault="00460505" w:rsidP="00460505">
      <w:pPr>
        <w:pStyle w:val="TM3"/>
        <w:rPr>
          <w:rFonts w:ascii="Gill Sans MT" w:hAnsi="Gill Sans MT" w:cs="Cavolini"/>
          <w:sz w:val="24"/>
        </w:rPr>
      </w:pPr>
      <w:r>
        <w:rPr>
          <w:rFonts w:ascii="Gill Sans MT" w:hAnsi="Gill Sans MT" w:cs="Cavolini"/>
          <w:sz w:val="24"/>
        </w:rPr>
        <w:t xml:space="preserve">On ou ont : </w:t>
      </w:r>
      <w:hyperlink r:id="rId16" w:history="1">
        <w:r>
          <w:rPr>
            <w:rStyle w:val="Lienhypertexte"/>
            <w:rFonts w:ascii="Gill Sans MT" w:hAnsi="Gill Sans MT" w:cs="Cavolini"/>
            <w:sz w:val="24"/>
          </w:rPr>
          <w:t>https://kahoot.it/challenge/c8e1c402-d7f1-4f38-9620-ddf3f1a0e6ca_1585354909091</w:t>
        </w:r>
      </w:hyperlink>
      <w:r>
        <w:rPr>
          <w:rFonts w:ascii="Gill Sans MT" w:hAnsi="Gill Sans MT" w:cs="Cavolini"/>
          <w:sz w:val="24"/>
        </w:rPr>
        <w:t xml:space="preserve"> </w:t>
      </w:r>
    </w:p>
    <w:p w14:paraId="3457AF65" w14:textId="77777777" w:rsidR="00460505" w:rsidRDefault="00460505" w:rsidP="00460505">
      <w:pPr>
        <w:pStyle w:val="TM3"/>
        <w:rPr>
          <w:rFonts w:ascii="Gill Sans MT" w:hAnsi="Gill Sans MT" w:cs="Cavolini"/>
          <w:sz w:val="24"/>
        </w:rPr>
      </w:pPr>
      <w:r>
        <w:rPr>
          <w:rFonts w:ascii="Gill Sans MT" w:hAnsi="Gill Sans MT" w:cs="Cavolini"/>
          <w:sz w:val="24"/>
        </w:rPr>
        <w:t xml:space="preserve">La, l’a ou là : </w:t>
      </w:r>
      <w:hyperlink r:id="rId17" w:history="1">
        <w:r>
          <w:rPr>
            <w:rStyle w:val="Lienhypertexte"/>
            <w:rFonts w:ascii="Gill Sans MT" w:hAnsi="Gill Sans MT" w:cs="Cavolini"/>
            <w:sz w:val="24"/>
          </w:rPr>
          <w:t>https://kahoot.it/challenge/c8e1c402-d7f1-4f38-9620-ddf3f1a0e6ca_1585355082904</w:t>
        </w:r>
      </w:hyperlink>
      <w:r>
        <w:rPr>
          <w:rFonts w:ascii="Gill Sans MT" w:hAnsi="Gill Sans MT" w:cs="Cavolini"/>
          <w:sz w:val="24"/>
        </w:rPr>
        <w:t xml:space="preserve"> </w:t>
      </w:r>
    </w:p>
    <w:p w14:paraId="22F092D4" w14:textId="77777777" w:rsidR="00460505" w:rsidRDefault="00460505" w:rsidP="00460505">
      <w:pPr>
        <w:pStyle w:val="TM3"/>
        <w:rPr>
          <w:rFonts w:ascii="Gill Sans MT" w:hAnsi="Gill Sans MT" w:cs="Cavolini"/>
          <w:sz w:val="24"/>
        </w:rPr>
      </w:pPr>
      <w:r>
        <w:rPr>
          <w:rFonts w:ascii="Gill Sans MT" w:hAnsi="Gill Sans MT" w:cs="Cavolini"/>
          <w:sz w:val="24"/>
        </w:rPr>
        <w:t xml:space="preserve">Son ou sont : </w:t>
      </w:r>
      <w:hyperlink r:id="rId18" w:history="1">
        <w:r>
          <w:rPr>
            <w:rStyle w:val="Lienhypertexte"/>
            <w:rFonts w:ascii="Gill Sans MT" w:hAnsi="Gill Sans MT" w:cs="Cavolini"/>
            <w:sz w:val="24"/>
          </w:rPr>
          <w:t>https://kahoot.it/challenge/c8e1c402-d7f1-4f38-9620-ddf3f1a0e6ca_1585354825138</w:t>
        </w:r>
      </w:hyperlink>
      <w:r>
        <w:rPr>
          <w:rFonts w:ascii="Gill Sans MT" w:hAnsi="Gill Sans MT" w:cs="Cavolini"/>
          <w:sz w:val="24"/>
        </w:rPr>
        <w:t xml:space="preserve"> </w:t>
      </w:r>
    </w:p>
    <w:p w14:paraId="023DA064" w14:textId="77777777" w:rsidR="00460505" w:rsidRDefault="00460505" w:rsidP="00460505">
      <w:pPr>
        <w:pStyle w:val="TM3"/>
        <w:rPr>
          <w:rFonts w:ascii="Gill Sans MT" w:hAnsi="Gill Sans MT" w:cs="Cavolini"/>
          <w:sz w:val="24"/>
        </w:rPr>
      </w:pPr>
      <w:r>
        <w:rPr>
          <w:rFonts w:ascii="Gill Sans MT" w:hAnsi="Gill Sans MT" w:cs="Cavolini"/>
          <w:sz w:val="24"/>
        </w:rPr>
        <w:t xml:space="preserve">Cet ou cette: </w:t>
      </w:r>
      <w:hyperlink r:id="rId19" w:history="1">
        <w:r>
          <w:rPr>
            <w:rStyle w:val="Lienhypertexte"/>
            <w:rFonts w:ascii="Gill Sans MT" w:hAnsi="Gill Sans MT" w:cs="Cavolini"/>
            <w:sz w:val="24"/>
          </w:rPr>
          <w:t>https://kahoot.it/challenge/c8e1c402-d7f1-4f38-9620-ddf3f1a0e6ca_1585354567561</w:t>
        </w:r>
      </w:hyperlink>
    </w:p>
    <w:p w14:paraId="113ED9D9" w14:textId="77777777" w:rsidR="00460505" w:rsidRDefault="00460505" w:rsidP="00460505">
      <w:pPr>
        <w:pStyle w:val="TM3"/>
        <w:ind w:left="0"/>
        <w:rPr>
          <w:rFonts w:ascii="Gill Sans MT" w:hAnsi="Gill Sans MT" w:cs="Cavolini"/>
          <w:sz w:val="24"/>
        </w:rPr>
      </w:pPr>
    </w:p>
    <w:p w14:paraId="3338122E" w14:textId="77777777" w:rsidR="00460505" w:rsidRDefault="00460505" w:rsidP="00460505">
      <w:pPr>
        <w:pStyle w:val="TM3"/>
        <w:ind w:left="0"/>
        <w:rPr>
          <w:rFonts w:ascii="Gill Sans MT" w:hAnsi="Gill Sans MT" w:cs="Cavolini"/>
          <w:sz w:val="24"/>
        </w:rPr>
      </w:pPr>
      <w:r>
        <w:rPr>
          <w:rFonts w:ascii="Gill Sans MT" w:hAnsi="Gill Sans MT" w:cs="Cavolini"/>
          <w:sz w:val="24"/>
        </w:rPr>
        <w:t>Bloc 23 : Graphies du son /è/</w:t>
      </w:r>
    </w:p>
    <w:p w14:paraId="091E4FF9" w14:textId="77777777" w:rsidR="00460505" w:rsidRDefault="00460505" w:rsidP="00460505">
      <w:pPr>
        <w:pStyle w:val="TM3"/>
        <w:ind w:left="0"/>
        <w:rPr>
          <w:rFonts w:ascii="Gill Sans MT" w:hAnsi="Gill Sans MT" w:cs="Cavolini"/>
          <w:sz w:val="24"/>
        </w:rPr>
      </w:pPr>
      <w:r>
        <w:rPr>
          <w:rFonts w:ascii="Gill Sans MT" w:hAnsi="Gill Sans MT" w:cs="Cavolini"/>
          <w:sz w:val="24"/>
        </w:rPr>
        <w:t>Demande à quelqu’un de te donner les mots en dictée.</w:t>
      </w:r>
    </w:p>
    <w:p w14:paraId="6AEEAE17" w14:textId="77777777" w:rsidR="00460505" w:rsidRDefault="00460505" w:rsidP="00460505">
      <w:pPr>
        <w:pStyle w:val="TM3"/>
        <w:ind w:left="0"/>
        <w:rPr>
          <w:rFonts w:ascii="Gill Sans MT" w:hAnsi="Gill Sans MT" w:cs="Cavolini"/>
          <w:sz w:val="24"/>
        </w:rPr>
      </w:pPr>
      <w:r>
        <w:rPr>
          <w:rFonts w:ascii="Gill Sans MT" w:hAnsi="Gill Sans MT" w:cs="Cavolini"/>
          <w:sz w:val="24"/>
        </w:rPr>
        <w:t>À retenir : Dans 61% des cas, il s’écrit «e». Le «e» suivi de 2 consonnes, se prononce /è/</w:t>
      </w:r>
    </w:p>
    <w:p w14:paraId="61998FC1" w14:textId="77777777" w:rsidR="00460505" w:rsidRDefault="00460505" w:rsidP="00460505">
      <w:pPr>
        <w:pStyle w:val="TM3"/>
        <w:tabs>
          <w:tab w:val="left" w:pos="2127"/>
        </w:tabs>
        <w:rPr>
          <w:rFonts w:ascii="Gill Sans MT" w:hAnsi="Gill Sans MT" w:cs="Cavolini"/>
          <w:sz w:val="24"/>
        </w:rPr>
      </w:pPr>
      <w:r>
        <w:rPr>
          <w:rFonts w:ascii="Gill Sans MT" w:hAnsi="Gill Sans MT" w:cs="Cavolini"/>
          <w:sz w:val="24"/>
        </w:rPr>
        <w:t>1- admettre</w:t>
      </w:r>
      <w:r>
        <w:rPr>
          <w:rFonts w:cs="Arial"/>
          <w:sz w:val="24"/>
        </w:rPr>
        <w:t>​​</w:t>
      </w:r>
      <w:r>
        <w:rPr>
          <w:rFonts w:cs="Arial"/>
          <w:sz w:val="24"/>
        </w:rPr>
        <w:tab/>
      </w:r>
      <w:r>
        <w:rPr>
          <w:rFonts w:ascii="Gill Sans MT" w:hAnsi="Gill Sans MT" w:cs="Cavolini"/>
          <w:sz w:val="24"/>
        </w:rPr>
        <w:t>7- délicatesse</w:t>
      </w:r>
      <w:r>
        <w:rPr>
          <w:rFonts w:cs="Arial"/>
          <w:sz w:val="24"/>
        </w:rPr>
        <w:t>​​</w:t>
      </w:r>
      <w:r>
        <w:rPr>
          <w:rFonts w:ascii="Gill Sans MT" w:hAnsi="Gill Sans MT"/>
          <w:sz w:val="24"/>
        </w:rPr>
        <w:t xml:space="preserve">       </w:t>
      </w:r>
      <w:r>
        <w:rPr>
          <w:rFonts w:ascii="Gill Sans MT" w:hAnsi="Gill Sans MT" w:cs="Cavolini"/>
          <w:sz w:val="24"/>
        </w:rPr>
        <w:t xml:space="preserve">13-examiner.      </w:t>
      </w:r>
      <w:r>
        <w:rPr>
          <w:rFonts w:cs="Arial"/>
          <w:sz w:val="24"/>
        </w:rPr>
        <w:t>​​</w:t>
      </w:r>
      <w:r>
        <w:rPr>
          <w:rFonts w:ascii="Gill Sans MT" w:hAnsi="Gill Sans MT" w:cs="Cavolini"/>
          <w:sz w:val="24"/>
        </w:rPr>
        <w:t>19-vieillesse</w:t>
      </w:r>
    </w:p>
    <w:p w14:paraId="5B2CD26D" w14:textId="77777777" w:rsidR="00460505" w:rsidRDefault="00460505" w:rsidP="00460505">
      <w:pPr>
        <w:pStyle w:val="TM3"/>
        <w:rPr>
          <w:rFonts w:ascii="Gill Sans MT" w:hAnsi="Gill Sans MT" w:cs="Cavolini"/>
          <w:sz w:val="24"/>
        </w:rPr>
      </w:pPr>
      <w:r>
        <w:rPr>
          <w:rFonts w:ascii="Gill Sans MT" w:hAnsi="Gill Sans MT" w:cs="Cavolini"/>
          <w:sz w:val="24"/>
        </w:rPr>
        <w:t>2- assiette</w:t>
      </w:r>
      <w:r>
        <w:rPr>
          <w:rFonts w:cs="Arial"/>
          <w:sz w:val="24"/>
        </w:rPr>
        <w:t>​​</w:t>
      </w:r>
      <w:r>
        <w:rPr>
          <w:rFonts w:ascii="Gill Sans MT" w:hAnsi="Gill Sans MT"/>
          <w:sz w:val="24"/>
        </w:rPr>
        <w:t xml:space="preserve">         </w:t>
      </w:r>
      <w:r>
        <w:rPr>
          <w:rFonts w:ascii="Gill Sans MT" w:hAnsi="Gill Sans MT" w:cs="Cavolini"/>
          <w:sz w:val="24"/>
        </w:rPr>
        <w:t xml:space="preserve">8- dessert           </w:t>
      </w:r>
      <w:r>
        <w:rPr>
          <w:rFonts w:cs="Arial"/>
          <w:sz w:val="24"/>
        </w:rPr>
        <w:t>​​​</w:t>
      </w:r>
      <w:r>
        <w:rPr>
          <w:rFonts w:ascii="Gill Sans MT" w:hAnsi="Gill Sans MT" w:cs="Cavolini"/>
          <w:sz w:val="24"/>
        </w:rPr>
        <w:t>14- fermeture</w:t>
      </w:r>
    </w:p>
    <w:p w14:paraId="61918E57" w14:textId="77777777" w:rsidR="00460505" w:rsidRDefault="00460505" w:rsidP="00460505">
      <w:pPr>
        <w:pStyle w:val="TM3"/>
        <w:rPr>
          <w:rFonts w:ascii="Gill Sans MT" w:hAnsi="Gill Sans MT" w:cs="Cavolini"/>
          <w:sz w:val="24"/>
        </w:rPr>
      </w:pPr>
      <w:r>
        <w:rPr>
          <w:rFonts w:ascii="Gill Sans MT" w:hAnsi="Gill Sans MT" w:cs="Cavolini"/>
          <w:sz w:val="24"/>
        </w:rPr>
        <w:t xml:space="preserve">3- averse          </w:t>
      </w:r>
      <w:r>
        <w:rPr>
          <w:rFonts w:cs="Arial"/>
          <w:sz w:val="24"/>
        </w:rPr>
        <w:t>​​</w:t>
      </w:r>
      <w:r>
        <w:rPr>
          <w:rFonts w:ascii="Gill Sans MT" w:hAnsi="Gill Sans MT" w:cs="Cavolini"/>
          <w:sz w:val="24"/>
        </w:rPr>
        <w:t>9- dessiner</w:t>
      </w:r>
      <w:r>
        <w:rPr>
          <w:rFonts w:cs="Arial"/>
          <w:sz w:val="24"/>
        </w:rPr>
        <w:t>​​​</w:t>
      </w:r>
      <w:r>
        <w:rPr>
          <w:rFonts w:ascii="Gill Sans MT" w:hAnsi="Gill Sans MT"/>
          <w:sz w:val="24"/>
        </w:rPr>
        <w:t xml:space="preserve">          </w:t>
      </w:r>
      <w:r>
        <w:rPr>
          <w:rFonts w:ascii="Gill Sans MT" w:hAnsi="Gill Sans MT" w:cs="Cavolini"/>
          <w:sz w:val="24"/>
        </w:rPr>
        <w:t>15- modestie</w:t>
      </w:r>
    </w:p>
    <w:p w14:paraId="280E8B47" w14:textId="77777777" w:rsidR="00460505" w:rsidRDefault="00460505" w:rsidP="00460505">
      <w:pPr>
        <w:pStyle w:val="TM3"/>
        <w:rPr>
          <w:rFonts w:ascii="Gill Sans MT" w:hAnsi="Gill Sans MT" w:cs="Cavolini"/>
          <w:sz w:val="24"/>
        </w:rPr>
      </w:pPr>
      <w:r>
        <w:rPr>
          <w:rFonts w:ascii="Gill Sans MT" w:hAnsi="Gill Sans MT" w:cs="Cavolini"/>
          <w:sz w:val="24"/>
        </w:rPr>
        <w:t>4- avertir</w:t>
      </w:r>
      <w:r>
        <w:rPr>
          <w:rFonts w:cs="Arial"/>
          <w:sz w:val="24"/>
        </w:rPr>
        <w:t>​​​</w:t>
      </w:r>
      <w:r>
        <w:rPr>
          <w:rFonts w:ascii="Gill Sans MT" w:hAnsi="Gill Sans MT"/>
          <w:sz w:val="24"/>
        </w:rPr>
        <w:t xml:space="preserve">         </w:t>
      </w:r>
      <w:r>
        <w:rPr>
          <w:rFonts w:ascii="Gill Sans MT" w:hAnsi="Gill Sans MT" w:cs="Cavolini"/>
          <w:sz w:val="24"/>
        </w:rPr>
        <w:t>10 – effacer</w:t>
      </w:r>
      <w:r>
        <w:rPr>
          <w:rFonts w:cs="Arial"/>
          <w:sz w:val="24"/>
        </w:rPr>
        <w:t>​​​</w:t>
      </w:r>
      <w:r>
        <w:rPr>
          <w:rFonts w:ascii="Gill Sans MT" w:hAnsi="Gill Sans MT"/>
          <w:sz w:val="24"/>
        </w:rPr>
        <w:t xml:space="preserve">         </w:t>
      </w:r>
      <w:r>
        <w:rPr>
          <w:rFonts w:ascii="Gill Sans MT" w:hAnsi="Gill Sans MT" w:cs="Cavolini"/>
          <w:sz w:val="24"/>
        </w:rPr>
        <w:t>16-  moyenne</w:t>
      </w:r>
    </w:p>
    <w:p w14:paraId="5101FD4E" w14:textId="77777777" w:rsidR="00460505" w:rsidRDefault="00460505" w:rsidP="00460505">
      <w:pPr>
        <w:pStyle w:val="TM3"/>
        <w:rPr>
          <w:rFonts w:ascii="Gill Sans MT" w:hAnsi="Gill Sans MT" w:cs="Cavolini"/>
          <w:sz w:val="24"/>
        </w:rPr>
      </w:pPr>
      <w:r>
        <w:rPr>
          <w:rFonts w:ascii="Gill Sans MT" w:hAnsi="Gill Sans MT" w:cs="Cavolini"/>
          <w:sz w:val="24"/>
        </w:rPr>
        <w:t>5- blesser</w:t>
      </w:r>
      <w:r>
        <w:rPr>
          <w:rFonts w:cs="Arial"/>
          <w:sz w:val="24"/>
        </w:rPr>
        <w:t>​​</w:t>
      </w:r>
      <w:r>
        <w:rPr>
          <w:rFonts w:ascii="Gill Sans MT" w:hAnsi="Gill Sans MT"/>
          <w:sz w:val="24"/>
        </w:rPr>
        <w:t xml:space="preserve">         1</w:t>
      </w:r>
      <w:r>
        <w:rPr>
          <w:rFonts w:ascii="Gill Sans MT" w:hAnsi="Gill Sans MT" w:cs="Cavolini"/>
          <w:sz w:val="24"/>
        </w:rPr>
        <w:t>1- l’électricité</w:t>
      </w:r>
      <w:r>
        <w:rPr>
          <w:rFonts w:cs="Arial"/>
          <w:sz w:val="24"/>
        </w:rPr>
        <w:t>​​</w:t>
      </w:r>
      <w:r>
        <w:rPr>
          <w:rFonts w:ascii="Gill Sans MT" w:hAnsi="Gill Sans MT"/>
          <w:sz w:val="24"/>
        </w:rPr>
        <w:t xml:space="preserve">    </w:t>
      </w:r>
      <w:r>
        <w:rPr>
          <w:rFonts w:ascii="Gill Sans MT" w:hAnsi="Gill Sans MT" w:cs="Cavolini"/>
          <w:sz w:val="24"/>
        </w:rPr>
        <w:t>17- ouverture</w:t>
      </w:r>
    </w:p>
    <w:p w14:paraId="545F835C" w14:textId="77777777" w:rsidR="00460505" w:rsidRDefault="00460505" w:rsidP="00460505">
      <w:pPr>
        <w:pStyle w:val="TM3"/>
        <w:rPr>
          <w:rFonts w:ascii="Gill Sans MT" w:hAnsi="Gill Sans MT" w:cs="Cavolini"/>
          <w:sz w:val="24"/>
        </w:rPr>
      </w:pPr>
      <w:r>
        <w:rPr>
          <w:rFonts w:ascii="Gill Sans MT" w:hAnsi="Gill Sans MT" w:cs="Cavolini"/>
          <w:sz w:val="24"/>
        </w:rPr>
        <w:t>6- charrette</w:t>
      </w:r>
      <w:r>
        <w:rPr>
          <w:rFonts w:cs="Arial"/>
          <w:sz w:val="24"/>
        </w:rPr>
        <w:t>​​</w:t>
      </w:r>
      <w:r>
        <w:rPr>
          <w:rFonts w:ascii="Gill Sans MT" w:hAnsi="Gill Sans MT"/>
          <w:sz w:val="24"/>
        </w:rPr>
        <w:t xml:space="preserve">      </w:t>
      </w:r>
      <w:r>
        <w:rPr>
          <w:rFonts w:ascii="Gill Sans MT" w:hAnsi="Gill Sans MT" w:cs="Cavolini"/>
          <w:sz w:val="24"/>
        </w:rPr>
        <w:t>12-  émettre</w:t>
      </w:r>
      <w:r>
        <w:rPr>
          <w:rFonts w:cs="Arial"/>
          <w:sz w:val="24"/>
        </w:rPr>
        <w:t>​​​</w:t>
      </w:r>
      <w:r>
        <w:rPr>
          <w:rFonts w:ascii="Gill Sans MT" w:hAnsi="Gill Sans MT"/>
          <w:sz w:val="24"/>
        </w:rPr>
        <w:t xml:space="preserve">       </w:t>
      </w:r>
      <w:r>
        <w:rPr>
          <w:rFonts w:ascii="Gill Sans MT" w:hAnsi="Gill Sans MT" w:cs="Cavolini"/>
          <w:sz w:val="24"/>
        </w:rPr>
        <w:t>18- politesse</w:t>
      </w:r>
    </w:p>
    <w:p w14:paraId="6F3F3B15" w14:textId="77777777" w:rsidR="00460505" w:rsidRDefault="00460505" w:rsidP="00460505">
      <w:pPr>
        <w:rPr>
          <w:rFonts w:ascii="Gill Sans MT" w:hAnsi="Gill Sans MT"/>
          <w:sz w:val="24"/>
          <w:lang w:eastAsia="fr-FR"/>
        </w:rPr>
      </w:pPr>
    </w:p>
    <w:p w14:paraId="67CA8C96" w14:textId="77777777" w:rsidR="00460505" w:rsidRDefault="00460505" w:rsidP="00460505">
      <w:pPr>
        <w:pStyle w:val="TM3"/>
        <w:rPr>
          <w:rFonts w:ascii="Gill Sans MT" w:hAnsi="Gill Sans MT" w:cs="Cavolini"/>
          <w:sz w:val="24"/>
        </w:rPr>
      </w:pPr>
      <w:r>
        <w:rPr>
          <w:rFonts w:ascii="Gill Sans MT" w:hAnsi="Gill Sans MT" w:cs="Cavolini"/>
          <w:sz w:val="24"/>
        </w:rPr>
        <w:t>Le «è» et «ei» n’existent pas en début de mot. Rarement, le «ei» est utilisé. Les lettres «et» et «el» en fin de mot font aussi /è/.</w:t>
      </w:r>
    </w:p>
    <w:p w14:paraId="60804F5A" w14:textId="77777777" w:rsidR="00460505" w:rsidRDefault="00460505" w:rsidP="00460505">
      <w:pPr>
        <w:pStyle w:val="TM3"/>
        <w:rPr>
          <w:rFonts w:ascii="Gill Sans MT" w:hAnsi="Gill Sans MT" w:cs="Cavolini"/>
          <w:sz w:val="24"/>
        </w:rPr>
      </w:pPr>
      <w:r>
        <w:rPr>
          <w:rFonts w:ascii="Gill Sans MT" w:hAnsi="Gill Sans MT" w:cs="Cavolini"/>
          <w:sz w:val="24"/>
        </w:rPr>
        <w:t xml:space="preserve">1- Beige.          </w:t>
      </w:r>
      <w:r>
        <w:rPr>
          <w:rFonts w:cs="Arial"/>
          <w:sz w:val="24"/>
        </w:rPr>
        <w:t>​​​</w:t>
      </w:r>
      <w:r>
        <w:rPr>
          <w:rFonts w:ascii="Gill Sans MT" w:hAnsi="Gill Sans MT" w:cs="Cavolini"/>
          <w:sz w:val="24"/>
        </w:rPr>
        <w:t>4- prêter</w:t>
      </w:r>
      <w:r>
        <w:rPr>
          <w:rFonts w:cs="Arial"/>
          <w:sz w:val="24"/>
        </w:rPr>
        <w:t>​​​</w:t>
      </w:r>
      <w:r>
        <w:rPr>
          <w:rFonts w:ascii="Gill Sans MT" w:hAnsi="Gill Sans MT"/>
          <w:sz w:val="24"/>
        </w:rPr>
        <w:t xml:space="preserve">                  </w:t>
      </w:r>
      <w:r>
        <w:rPr>
          <w:rFonts w:ascii="Gill Sans MT" w:hAnsi="Gill Sans MT" w:cs="Cavolini"/>
          <w:sz w:val="24"/>
        </w:rPr>
        <w:t>7- sifflet</w:t>
      </w:r>
    </w:p>
    <w:p w14:paraId="35710903" w14:textId="77777777" w:rsidR="00460505" w:rsidRDefault="00460505" w:rsidP="00460505">
      <w:pPr>
        <w:pStyle w:val="TM3"/>
        <w:rPr>
          <w:rFonts w:ascii="Gill Sans MT" w:hAnsi="Gill Sans MT" w:cs="Cavolini"/>
          <w:sz w:val="24"/>
        </w:rPr>
      </w:pPr>
      <w:r>
        <w:rPr>
          <w:rFonts w:ascii="Gill Sans MT" w:hAnsi="Gill Sans MT" w:cs="Cavolini"/>
          <w:sz w:val="24"/>
        </w:rPr>
        <w:t>2- chêne</w:t>
      </w:r>
      <w:r>
        <w:rPr>
          <w:rFonts w:cs="Arial"/>
          <w:sz w:val="24"/>
        </w:rPr>
        <w:t>​​</w:t>
      </w:r>
      <w:r>
        <w:rPr>
          <w:rFonts w:ascii="Gill Sans MT" w:hAnsi="Gill Sans MT"/>
          <w:sz w:val="24"/>
        </w:rPr>
        <w:t xml:space="preserve">          </w:t>
      </w:r>
      <w:r>
        <w:rPr>
          <w:rFonts w:ascii="Gill Sans MT" w:hAnsi="Gill Sans MT" w:cs="Cavolini"/>
          <w:sz w:val="24"/>
        </w:rPr>
        <w:t>5-prêtre</w:t>
      </w:r>
    </w:p>
    <w:p w14:paraId="4C737F59" w14:textId="77777777" w:rsidR="00460505" w:rsidRDefault="00460505" w:rsidP="00460505">
      <w:pPr>
        <w:pStyle w:val="TM3"/>
        <w:rPr>
          <w:rFonts w:ascii="Gill Sans MT" w:hAnsi="Gill Sans MT" w:cs="Cavolini"/>
          <w:sz w:val="24"/>
        </w:rPr>
      </w:pPr>
      <w:r>
        <w:rPr>
          <w:rFonts w:ascii="Gill Sans MT" w:hAnsi="Gill Sans MT" w:cs="Cavolini"/>
          <w:sz w:val="24"/>
        </w:rPr>
        <w:t>3- muet</w:t>
      </w:r>
      <w:r>
        <w:rPr>
          <w:rFonts w:cs="Arial"/>
          <w:sz w:val="24"/>
        </w:rPr>
        <w:t>​​​</w:t>
      </w:r>
      <w:r>
        <w:rPr>
          <w:rFonts w:ascii="Gill Sans MT" w:hAnsi="Gill Sans MT"/>
          <w:sz w:val="24"/>
        </w:rPr>
        <w:t xml:space="preserve">           </w:t>
      </w:r>
      <w:r>
        <w:rPr>
          <w:rFonts w:ascii="Gill Sans MT" w:hAnsi="Gill Sans MT" w:cs="Cavolini"/>
          <w:sz w:val="24"/>
        </w:rPr>
        <w:t>6- robinet</w:t>
      </w:r>
    </w:p>
    <w:p w14:paraId="05E94936" w14:textId="77777777" w:rsidR="00460505" w:rsidRDefault="00460505" w:rsidP="00460505">
      <w:pPr>
        <w:rPr>
          <w:rFonts w:ascii="Gill Sans MT" w:hAnsi="Gill Sans MT"/>
          <w:sz w:val="24"/>
          <w:lang w:eastAsia="fr-FR"/>
        </w:rPr>
      </w:pPr>
    </w:p>
    <w:p w14:paraId="61AA41DB" w14:textId="77777777" w:rsidR="00460505" w:rsidRDefault="00460505" w:rsidP="00460505">
      <w:pPr>
        <w:pStyle w:val="TM3"/>
        <w:rPr>
          <w:rFonts w:ascii="Gill Sans MT" w:hAnsi="Gill Sans MT" w:cs="Cavolini"/>
          <w:sz w:val="24"/>
        </w:rPr>
      </w:pPr>
      <w:r>
        <w:rPr>
          <w:rFonts w:ascii="Gill Sans MT" w:hAnsi="Gill Sans MT" w:cs="Cavolini"/>
          <w:sz w:val="24"/>
        </w:rPr>
        <w:t>Demande à quelqu’un de te donner la dictée de la semaine.</w:t>
      </w:r>
    </w:p>
    <w:p w14:paraId="5BAD52F6" w14:textId="77777777" w:rsidR="00460505" w:rsidRDefault="00460505" w:rsidP="00460505">
      <w:pPr>
        <w:pStyle w:val="TM3"/>
        <w:rPr>
          <w:rFonts w:ascii="Gill Sans MT" w:hAnsi="Gill Sans MT" w:cs="Cavolini"/>
          <w:sz w:val="24"/>
        </w:rPr>
      </w:pPr>
    </w:p>
    <w:p w14:paraId="2354907E" w14:textId="77777777" w:rsidR="00460505" w:rsidRDefault="00460505" w:rsidP="00460505">
      <w:pPr>
        <w:pStyle w:val="TM3"/>
        <w:rPr>
          <w:rFonts w:ascii="Gill Sans MT" w:hAnsi="Gill Sans MT" w:cs="Cavolini"/>
          <w:sz w:val="24"/>
        </w:rPr>
      </w:pPr>
      <w:r>
        <w:rPr>
          <w:rFonts w:ascii="Gill Sans MT" w:hAnsi="Gill Sans MT" w:cs="Cavolini"/>
          <w:sz w:val="24"/>
        </w:rPr>
        <w:t>Dictée complète</w:t>
      </w:r>
    </w:p>
    <w:p w14:paraId="7E38058A" w14:textId="77777777" w:rsidR="00460505" w:rsidRDefault="00460505" w:rsidP="00460505">
      <w:pPr>
        <w:pStyle w:val="TM3"/>
        <w:rPr>
          <w:rFonts w:ascii="Gill Sans MT" w:hAnsi="Gill Sans MT" w:cs="Cavolini"/>
          <w:sz w:val="24"/>
          <w:u w:val="single"/>
        </w:rPr>
      </w:pPr>
      <w:r>
        <w:rPr>
          <w:rFonts w:ascii="Gill Sans MT" w:hAnsi="Gill Sans MT" w:cs="Cavolini"/>
          <w:sz w:val="24"/>
          <w:u w:val="single"/>
        </w:rPr>
        <w:t>Titre : Un muet dans le parc</w:t>
      </w:r>
    </w:p>
    <w:p w14:paraId="4639822F" w14:textId="77777777" w:rsidR="00460505" w:rsidRDefault="00460505" w:rsidP="00460505">
      <w:pPr>
        <w:rPr>
          <w:rFonts w:ascii="Gill Sans MT" w:hAnsi="Gill Sans MT"/>
          <w:sz w:val="24"/>
          <w:lang w:eastAsia="fr-FR"/>
        </w:rPr>
      </w:pPr>
    </w:p>
    <w:p w14:paraId="27441314" w14:textId="77777777" w:rsidR="00460505" w:rsidRDefault="00460505" w:rsidP="00460505">
      <w:pPr>
        <w:pStyle w:val="TM3"/>
        <w:rPr>
          <w:rFonts w:ascii="Gill Sans MT" w:hAnsi="Gill Sans MT" w:cs="Cavolini"/>
          <w:sz w:val="24"/>
        </w:rPr>
      </w:pPr>
      <w:r>
        <w:rPr>
          <w:rFonts w:ascii="Gill Sans MT" w:hAnsi="Gill Sans MT" w:cs="Cavolini"/>
          <w:sz w:val="24"/>
        </w:rPr>
        <w:t>Au parc, un jeune homme muet examine l’action autour de lui. Il voit une vieille femme offrir avec délicatesse une assiette de desserts à un homme qui l’accepte par politesse. Sous un chêne, un enfant au gilet beige pousse une petite charrette. Il voit aussi un prêtre dessiner et effacer sans cesse. Puis, voyant arriver une averse, le jeune muet retourne chez lui avec modestie en passant par l’ouverture entre les cèdres.</w:t>
      </w:r>
    </w:p>
    <w:p w14:paraId="799C9D1C" w14:textId="77777777" w:rsidR="00460505" w:rsidRDefault="00460505" w:rsidP="00460505">
      <w:pPr>
        <w:pStyle w:val="TM3"/>
        <w:rPr>
          <w:rFonts w:ascii="Gill Sans MT" w:hAnsi="Gill Sans MT" w:cs="Cavolini"/>
          <w:sz w:val="24"/>
        </w:rPr>
      </w:pPr>
    </w:p>
    <w:p w14:paraId="084439E1" w14:textId="77777777" w:rsidR="00460505" w:rsidRDefault="00460505" w:rsidP="00460505">
      <w:pPr>
        <w:pStyle w:val="TM3"/>
        <w:rPr>
          <w:rFonts w:ascii="Gill Sans MT" w:hAnsi="Gill Sans MT" w:cs="Cavolini"/>
          <w:sz w:val="24"/>
        </w:rPr>
      </w:pPr>
      <w:r>
        <w:rPr>
          <w:rFonts w:ascii="Gill Sans MT" w:hAnsi="Gill Sans MT" w:cs="Cavolini"/>
          <w:sz w:val="24"/>
        </w:rPr>
        <w:t>Ou la phrase du jour…</w:t>
      </w:r>
    </w:p>
    <w:p w14:paraId="3C6D2635" w14:textId="77777777" w:rsidR="00460505" w:rsidRDefault="00460505" w:rsidP="00460505">
      <w:pPr>
        <w:pStyle w:val="TM3"/>
        <w:rPr>
          <w:rFonts w:ascii="Gill Sans MT" w:hAnsi="Gill Sans MT" w:cs="Cavolini"/>
          <w:sz w:val="24"/>
        </w:rPr>
      </w:pPr>
      <w:r>
        <w:rPr>
          <w:rFonts w:ascii="Gill Sans MT" w:hAnsi="Gill Sans MT" w:cs="Cavolini"/>
          <w:sz w:val="24"/>
        </w:rPr>
        <w:t>1. Il faut admettre que se blesser avec une fermeture éclair est très douloureux et il est normal d’émettre un cri.</w:t>
      </w:r>
    </w:p>
    <w:p w14:paraId="425FA54E" w14:textId="77777777" w:rsidR="00460505" w:rsidRDefault="00460505" w:rsidP="00460505">
      <w:pPr>
        <w:pStyle w:val="TM3"/>
        <w:rPr>
          <w:rFonts w:ascii="Gill Sans MT" w:hAnsi="Gill Sans MT" w:cs="Cavolini"/>
          <w:sz w:val="24"/>
        </w:rPr>
      </w:pPr>
      <w:r>
        <w:rPr>
          <w:rFonts w:ascii="Gill Sans MT" w:hAnsi="Gill Sans MT" w:cs="Cavolini"/>
          <w:sz w:val="24"/>
        </w:rPr>
        <w:t>2. Lors de la coupure d’électricité, des enfants se sont blessés. Il faut avertir leurs parents à l’aide de ce sifflet.</w:t>
      </w:r>
    </w:p>
    <w:p w14:paraId="6A558A4F" w14:textId="77777777" w:rsidR="00460505" w:rsidRDefault="00460505" w:rsidP="00460505">
      <w:pPr>
        <w:pStyle w:val="TM3"/>
        <w:rPr>
          <w:rFonts w:ascii="Gill Sans MT" w:hAnsi="Gill Sans MT" w:cs="Cavolini"/>
          <w:sz w:val="24"/>
        </w:rPr>
      </w:pPr>
      <w:r>
        <w:rPr>
          <w:rFonts w:ascii="Gill Sans MT" w:hAnsi="Gill Sans MT" w:cs="Cavolini"/>
          <w:sz w:val="24"/>
        </w:rPr>
        <w:t>3. Une averse moyenne procure autant d’eau que ce vieux robinet peut le faire en une journée complète.</w:t>
      </w:r>
    </w:p>
    <w:p w14:paraId="6EA7E4E5" w14:textId="77777777" w:rsidR="00460505" w:rsidRDefault="00460505" w:rsidP="00460505">
      <w:pPr>
        <w:pStyle w:val="TM3"/>
        <w:rPr>
          <w:rFonts w:ascii="Gill Sans MT" w:hAnsi="Gill Sans MT" w:cs="Cavolini"/>
          <w:sz w:val="24"/>
        </w:rPr>
      </w:pPr>
      <w:r>
        <w:rPr>
          <w:rFonts w:ascii="Gill Sans MT" w:hAnsi="Gill Sans MT" w:cs="Cavolini"/>
          <w:sz w:val="24"/>
        </w:rPr>
        <w:t>4. Par politesse et respect envers la vieillesse, ce prêtre a prêté de l’agent à un pauvre muet.</w:t>
      </w:r>
    </w:p>
    <w:p w14:paraId="3A050A1F" w14:textId="77777777" w:rsidR="00460505" w:rsidRDefault="00460505" w:rsidP="00460505">
      <w:pPr>
        <w:pStyle w:val="TM3"/>
        <w:rPr>
          <w:rFonts w:ascii="Gill Sans MT" w:hAnsi="Gill Sans MT" w:cs="Cavolini"/>
          <w:sz w:val="24"/>
        </w:rPr>
      </w:pPr>
      <w:r>
        <w:rPr>
          <w:rFonts w:ascii="Gill Sans MT" w:hAnsi="Gill Sans MT" w:cs="Cavolini"/>
          <w:sz w:val="24"/>
        </w:rPr>
        <w:t>5. Depuis son ouverture, ce restaurant est renommé pour ses sorbets et ses assiettes de desserts.</w:t>
      </w:r>
    </w:p>
    <w:p w14:paraId="6E621483" w14:textId="78007E7F" w:rsidR="00460505" w:rsidRPr="00A875FF" w:rsidRDefault="00A875FF" w:rsidP="00A875FF">
      <w:pPr>
        <w:pStyle w:val="TM3"/>
        <w:jc w:val="right"/>
        <w:rPr>
          <w:rFonts w:ascii="Gill Sans MT" w:hAnsi="Gill Sans MT" w:cs="Cavolini"/>
          <w:b/>
          <w:sz w:val="24"/>
        </w:rPr>
      </w:pPr>
      <w:r w:rsidRPr="00A875FF">
        <w:rPr>
          <w:b/>
        </w:rPr>
        <w:lastRenderedPageBreak/>
        <w:t>Français, langue d’enseignement</w:t>
      </w:r>
    </w:p>
    <w:p w14:paraId="75B75C9E" w14:textId="77777777" w:rsidR="00A875FF" w:rsidRDefault="00A875FF" w:rsidP="00460505">
      <w:pPr>
        <w:pStyle w:val="TM3"/>
        <w:rPr>
          <w:rFonts w:ascii="Gill Sans MT" w:hAnsi="Gill Sans MT" w:cs="Cavolini"/>
          <w:sz w:val="24"/>
        </w:rPr>
      </w:pPr>
    </w:p>
    <w:p w14:paraId="5CA8D29C" w14:textId="77777777" w:rsidR="00A875FF" w:rsidRDefault="00A875FF" w:rsidP="00460505">
      <w:pPr>
        <w:pStyle w:val="TM3"/>
        <w:rPr>
          <w:rFonts w:ascii="Gill Sans MT" w:hAnsi="Gill Sans MT" w:cs="Cavolini"/>
          <w:sz w:val="24"/>
        </w:rPr>
      </w:pPr>
    </w:p>
    <w:p w14:paraId="43B9C9D8" w14:textId="0A22306F" w:rsidR="00460505" w:rsidRDefault="00460505" w:rsidP="00460505">
      <w:pPr>
        <w:pStyle w:val="TM3"/>
        <w:rPr>
          <w:rFonts w:ascii="Gill Sans MT" w:hAnsi="Gill Sans MT" w:cs="Cavolini"/>
          <w:sz w:val="24"/>
        </w:rPr>
      </w:pPr>
      <w:r>
        <w:rPr>
          <w:rFonts w:ascii="Gill Sans MT" w:hAnsi="Gill Sans MT" w:cs="Cavolini"/>
          <w:sz w:val="24"/>
        </w:rPr>
        <w:t>Lecture : Voici un article de journal qui explique l’origine du «Jour de la Terre». Nous t’invitons à le lire pour en apprendre davantage sur le sujet.</w:t>
      </w:r>
    </w:p>
    <w:p w14:paraId="49813ECE" w14:textId="77777777" w:rsidR="00460505" w:rsidRDefault="00460505" w:rsidP="00460505">
      <w:pPr>
        <w:rPr>
          <w:rFonts w:ascii="Gill Sans MT" w:hAnsi="Gill Sans MT"/>
          <w:sz w:val="24"/>
          <w:lang w:eastAsia="fr-FR"/>
        </w:rPr>
      </w:pPr>
    </w:p>
    <w:p w14:paraId="7E534EC8" w14:textId="77777777" w:rsidR="00460505" w:rsidRDefault="00A875FF" w:rsidP="00460505">
      <w:pPr>
        <w:pStyle w:val="TM3"/>
        <w:rPr>
          <w:rFonts w:ascii="Gill Sans MT" w:hAnsi="Gill Sans MT" w:cs="Cavolini"/>
          <w:sz w:val="24"/>
        </w:rPr>
      </w:pPr>
      <w:hyperlink r:id="rId20" w:history="1">
        <w:r w:rsidR="00460505">
          <w:rPr>
            <w:rStyle w:val="Lienhypertexte"/>
            <w:rFonts w:ascii="Gill Sans MT" w:hAnsi="Gill Sans MT" w:cs="Cavolini"/>
            <w:sz w:val="24"/>
          </w:rPr>
          <w:t>https://ici.radio-canada.ca/nouvelle/716506/jour-terre-histoire-evenement</w:t>
        </w:r>
      </w:hyperlink>
    </w:p>
    <w:p w14:paraId="5D0248B7" w14:textId="77777777" w:rsidR="00460505" w:rsidRDefault="00460505" w:rsidP="00460505">
      <w:pPr>
        <w:rPr>
          <w:rFonts w:ascii="Gill Sans MT" w:hAnsi="Gill Sans MT"/>
          <w:sz w:val="24"/>
          <w:lang w:eastAsia="fr-FR"/>
        </w:rPr>
      </w:pPr>
    </w:p>
    <w:p w14:paraId="3BAC6A46" w14:textId="77777777" w:rsidR="00460505" w:rsidRDefault="00460505" w:rsidP="00460505">
      <w:pPr>
        <w:pStyle w:val="TM3"/>
        <w:rPr>
          <w:rFonts w:ascii="Gill Sans MT" w:hAnsi="Gill Sans MT" w:cs="Cavolini"/>
          <w:sz w:val="24"/>
        </w:rPr>
      </w:pPr>
      <w:r>
        <w:rPr>
          <w:rFonts w:ascii="Gill Sans MT" w:hAnsi="Gill Sans MT" w:cs="Cavolini"/>
          <w:sz w:val="24"/>
        </w:rPr>
        <w:t>Ensuite, tu peux regarder les vidéos suivantes pour trouver de l’inspiration… pour l’élaboration de ton projet personnel.</w:t>
      </w:r>
    </w:p>
    <w:p w14:paraId="6075D871" w14:textId="77777777" w:rsidR="00460505" w:rsidRDefault="00460505" w:rsidP="00460505">
      <w:pPr>
        <w:rPr>
          <w:rFonts w:ascii="Gill Sans MT" w:hAnsi="Gill Sans MT"/>
          <w:sz w:val="24"/>
          <w:lang w:eastAsia="fr-FR"/>
        </w:rPr>
      </w:pPr>
    </w:p>
    <w:p w14:paraId="23FD5F2A" w14:textId="77777777" w:rsidR="00460505" w:rsidRDefault="00460505" w:rsidP="00460505">
      <w:pPr>
        <w:pStyle w:val="TM3"/>
        <w:rPr>
          <w:rFonts w:ascii="Gill Sans MT" w:hAnsi="Gill Sans MT" w:cs="Cavolini"/>
          <w:sz w:val="24"/>
        </w:rPr>
      </w:pPr>
      <w:r>
        <w:rPr>
          <w:rFonts w:ascii="Gill Sans MT" w:hAnsi="Gill Sans MT" w:cs="Cavolini"/>
          <w:sz w:val="24"/>
        </w:rPr>
        <w:t>Recherche et projet perso sur l’environnement</w:t>
      </w:r>
    </w:p>
    <w:p w14:paraId="4A388841" w14:textId="77777777" w:rsidR="00460505" w:rsidRDefault="00460505" w:rsidP="00460505">
      <w:pPr>
        <w:rPr>
          <w:rFonts w:ascii="Gill Sans MT" w:hAnsi="Gill Sans MT"/>
          <w:sz w:val="24"/>
          <w:lang w:eastAsia="fr-FR"/>
        </w:rPr>
      </w:pPr>
    </w:p>
    <w:p w14:paraId="75CFEFB7" w14:textId="77777777" w:rsidR="00460505" w:rsidRDefault="00460505" w:rsidP="00460505">
      <w:pPr>
        <w:pStyle w:val="TM3"/>
        <w:rPr>
          <w:rFonts w:ascii="Gill Sans MT" w:hAnsi="Gill Sans MT" w:cs="Cavolini"/>
          <w:sz w:val="24"/>
        </w:rPr>
      </w:pPr>
      <w:r>
        <w:rPr>
          <w:rFonts w:ascii="Gill Sans MT" w:hAnsi="Gill Sans MT" w:cs="Cavolini"/>
          <w:sz w:val="24"/>
        </w:rPr>
        <w:t xml:space="preserve">Cette semaine, nous te proposons de faire une recherche à la manière d’un projet personnel sur n’importe quel sujet en lien avec l’environnement.  </w:t>
      </w:r>
    </w:p>
    <w:p w14:paraId="452C31F9" w14:textId="77777777" w:rsidR="00460505" w:rsidRDefault="00460505" w:rsidP="00460505">
      <w:pPr>
        <w:pStyle w:val="TM3"/>
        <w:rPr>
          <w:rFonts w:ascii="Gill Sans MT" w:hAnsi="Gill Sans MT" w:cs="Cavolini"/>
          <w:sz w:val="24"/>
        </w:rPr>
      </w:pPr>
      <w:r>
        <w:rPr>
          <w:rFonts w:ascii="Gill Sans MT" w:hAnsi="Gill Sans MT" w:cs="Cavolini"/>
          <w:sz w:val="24"/>
        </w:rPr>
        <w:t>Ton travail peut prendre toutes sortes de formes. Voici quelques suggestions: écrire un texte informatif ou une chanson, un poème, faire une création artistique et l’expliquer, faire un montage vidéo avec l’application CLIP, un power point sur tes découvertes en lien avec le thème ! Sois créatif et inspire-nous pour le mieux-être de notre planète!</w:t>
      </w:r>
    </w:p>
    <w:p w14:paraId="4B85E5EA" w14:textId="77777777" w:rsidR="00460505" w:rsidRDefault="00460505" w:rsidP="00460505">
      <w:pPr>
        <w:rPr>
          <w:rFonts w:ascii="Gill Sans MT" w:hAnsi="Gill Sans MT"/>
          <w:sz w:val="24"/>
          <w:lang w:eastAsia="fr-FR"/>
        </w:rPr>
      </w:pPr>
    </w:p>
    <w:p w14:paraId="6AD20E48" w14:textId="77777777" w:rsidR="00460505" w:rsidRDefault="00460505" w:rsidP="00460505">
      <w:pPr>
        <w:pStyle w:val="TM3"/>
        <w:rPr>
          <w:rFonts w:ascii="Gill Sans MT" w:hAnsi="Gill Sans MT" w:cs="Cavolini"/>
          <w:sz w:val="24"/>
        </w:rPr>
      </w:pPr>
      <w:r>
        <w:rPr>
          <w:rFonts w:ascii="Gill Sans MT" w:hAnsi="Gill Sans MT" w:cs="Cavolini"/>
          <w:sz w:val="24"/>
        </w:rPr>
        <w:t>Jour de la Terre 2020 - Pour un avenir plus lumineux</w:t>
      </w:r>
    </w:p>
    <w:p w14:paraId="177ADCEA" w14:textId="77777777" w:rsidR="00460505" w:rsidRDefault="00A875FF" w:rsidP="00460505">
      <w:pPr>
        <w:pStyle w:val="TM3"/>
        <w:rPr>
          <w:rFonts w:ascii="Gill Sans MT" w:hAnsi="Gill Sans MT" w:cs="Cavolini"/>
          <w:sz w:val="24"/>
        </w:rPr>
      </w:pPr>
      <w:hyperlink r:id="rId21" w:history="1">
        <w:r w:rsidR="00460505">
          <w:rPr>
            <w:rStyle w:val="Lienhypertexte"/>
            <w:rFonts w:ascii="Gill Sans MT" w:hAnsi="Gill Sans MT" w:cs="Cavolini"/>
            <w:sz w:val="24"/>
          </w:rPr>
          <w:t>https://www.youtube.com/watch?time_continue=30&amp;v=B76Qh1QFP9A&amp;feature=emb_logo</w:t>
        </w:r>
      </w:hyperlink>
    </w:p>
    <w:p w14:paraId="5F79C11E" w14:textId="77777777" w:rsidR="00460505" w:rsidRDefault="00460505" w:rsidP="00460505">
      <w:pPr>
        <w:rPr>
          <w:rFonts w:ascii="Gill Sans MT" w:hAnsi="Gill Sans MT"/>
          <w:sz w:val="24"/>
          <w:lang w:eastAsia="fr-FR"/>
        </w:rPr>
      </w:pPr>
    </w:p>
    <w:p w14:paraId="5CF27A02" w14:textId="77777777" w:rsidR="00460505" w:rsidRDefault="00460505" w:rsidP="00460505">
      <w:pPr>
        <w:pStyle w:val="TM3"/>
        <w:rPr>
          <w:rFonts w:ascii="Gill Sans MT" w:hAnsi="Gill Sans MT" w:cs="Cavolini"/>
          <w:sz w:val="24"/>
        </w:rPr>
      </w:pPr>
      <w:r>
        <w:rPr>
          <w:rFonts w:ascii="Gill Sans MT" w:hAnsi="Gill Sans MT" w:cs="Cavolini"/>
          <w:sz w:val="24"/>
        </w:rPr>
        <w:t>4 minutes pour tout comprendre sur le changement climatique</w:t>
      </w:r>
    </w:p>
    <w:p w14:paraId="5D3F7DF5" w14:textId="77777777" w:rsidR="00460505" w:rsidRDefault="00A875FF" w:rsidP="00460505">
      <w:pPr>
        <w:pStyle w:val="TM3"/>
        <w:rPr>
          <w:rFonts w:ascii="Gill Sans MT" w:hAnsi="Gill Sans MT" w:cs="Cavolini"/>
          <w:sz w:val="24"/>
        </w:rPr>
      </w:pPr>
      <w:hyperlink r:id="rId22" w:history="1">
        <w:r w:rsidR="00460505">
          <w:rPr>
            <w:rStyle w:val="Lienhypertexte"/>
            <w:rFonts w:ascii="Gill Sans MT" w:hAnsi="Gill Sans MT" w:cs="Cavolini"/>
            <w:sz w:val="24"/>
          </w:rPr>
          <w:t>https://www.youtube.com/watch?v=t9f39nukKBY&amp;feature=share&amp;fbclid=IwAR2xkwxlDo--DM_QYG8lTYXrNPOk4cwcoACXTw30C5ho7l6---aLrvo2nEI</w:t>
        </w:r>
      </w:hyperlink>
    </w:p>
    <w:p w14:paraId="67D01B09" w14:textId="77777777" w:rsidR="00460505" w:rsidRDefault="00460505" w:rsidP="00460505">
      <w:pPr>
        <w:rPr>
          <w:rFonts w:ascii="Gill Sans MT" w:hAnsi="Gill Sans MT"/>
          <w:sz w:val="24"/>
          <w:lang w:eastAsia="fr-FR"/>
        </w:rPr>
      </w:pPr>
    </w:p>
    <w:p w14:paraId="35AA0BDA" w14:textId="77777777" w:rsidR="00460505" w:rsidRDefault="00460505" w:rsidP="00460505">
      <w:pPr>
        <w:pStyle w:val="TM3"/>
        <w:rPr>
          <w:rFonts w:ascii="Gill Sans MT" w:hAnsi="Gill Sans MT" w:cs="Cavolini"/>
          <w:sz w:val="24"/>
        </w:rPr>
      </w:pPr>
      <w:r>
        <w:rPr>
          <w:rFonts w:ascii="Gill Sans MT" w:hAnsi="Gill Sans MT" w:cs="Cavolini"/>
          <w:sz w:val="24"/>
        </w:rPr>
        <w:t>Magnifiques photos de la Terre</w:t>
      </w:r>
    </w:p>
    <w:p w14:paraId="57956D08" w14:textId="77777777" w:rsidR="00460505" w:rsidRDefault="00A875FF" w:rsidP="00460505">
      <w:pPr>
        <w:pStyle w:val="TM3"/>
        <w:rPr>
          <w:rFonts w:ascii="Gill Sans MT" w:hAnsi="Gill Sans MT" w:cs="Cavolini"/>
          <w:sz w:val="24"/>
        </w:rPr>
      </w:pPr>
      <w:hyperlink r:id="rId23" w:history="1">
        <w:r w:rsidR="00460505">
          <w:rPr>
            <w:rStyle w:val="Lienhypertexte"/>
            <w:rFonts w:ascii="Gill Sans MT" w:hAnsi="Gill Sans MT" w:cs="Cavolini"/>
            <w:sz w:val="24"/>
          </w:rPr>
          <w:t>http://www.yannarthusbertrand2.org/folder/countries-from-above/</w:t>
        </w:r>
      </w:hyperlink>
    </w:p>
    <w:p w14:paraId="1A84A6A6" w14:textId="77777777" w:rsidR="00460505" w:rsidRDefault="00460505" w:rsidP="00460505">
      <w:pPr>
        <w:pStyle w:val="TM3"/>
        <w:rPr>
          <w:rFonts w:ascii="Gill Sans MT" w:hAnsi="Gill Sans MT" w:cs="Cavolini"/>
          <w:sz w:val="24"/>
        </w:rPr>
      </w:pPr>
      <w:r>
        <w:rPr>
          <w:rFonts w:ascii="Gill Sans MT" w:hAnsi="Gill Sans MT" w:cs="Cavolini"/>
          <w:sz w:val="24"/>
        </w:rPr>
        <w:t>Les photos du Canada</w:t>
      </w:r>
    </w:p>
    <w:p w14:paraId="6DF9E081" w14:textId="77777777" w:rsidR="00460505" w:rsidRDefault="00A875FF" w:rsidP="00460505">
      <w:pPr>
        <w:pStyle w:val="TM3"/>
        <w:rPr>
          <w:rFonts w:ascii="Gill Sans MT" w:hAnsi="Gill Sans MT" w:cs="Cavolini"/>
          <w:sz w:val="24"/>
        </w:rPr>
      </w:pPr>
      <w:hyperlink r:id="rId24" w:history="1">
        <w:r w:rsidR="00460505">
          <w:rPr>
            <w:rStyle w:val="Lienhypertexte"/>
            <w:rFonts w:ascii="Gill Sans MT" w:hAnsi="Gill Sans MT" w:cs="Cavolini"/>
            <w:sz w:val="24"/>
          </w:rPr>
          <w:t>http://www.yannarthusbertrand2.org/collection/canada/</w:t>
        </w:r>
      </w:hyperlink>
    </w:p>
    <w:p w14:paraId="2626A987" w14:textId="77777777" w:rsidR="00460505" w:rsidRDefault="00460505" w:rsidP="00460505">
      <w:pPr>
        <w:rPr>
          <w:rFonts w:ascii="Gill Sans MT" w:hAnsi="Gill Sans MT"/>
          <w:sz w:val="24"/>
          <w:lang w:eastAsia="fr-FR"/>
        </w:rPr>
      </w:pPr>
    </w:p>
    <w:p w14:paraId="344272D7" w14:textId="77777777" w:rsidR="00460505" w:rsidRDefault="00460505" w:rsidP="00460505">
      <w:pPr>
        <w:pStyle w:val="TM3"/>
        <w:rPr>
          <w:rFonts w:ascii="Gill Sans MT" w:hAnsi="Gill Sans MT" w:cs="Cavolini"/>
          <w:sz w:val="24"/>
        </w:rPr>
      </w:pPr>
      <w:r>
        <w:rPr>
          <w:rFonts w:ascii="Gill Sans MT" w:hAnsi="Gill Sans MT" w:cs="Cavolini"/>
          <w:sz w:val="24"/>
        </w:rPr>
        <w:t>La voix de la Terre : un signal pour sauver la planète (chanson)</w:t>
      </w:r>
    </w:p>
    <w:p w14:paraId="743C70ED" w14:textId="77777777" w:rsidR="00460505" w:rsidRDefault="00A875FF" w:rsidP="00460505">
      <w:pPr>
        <w:pStyle w:val="TM3"/>
        <w:rPr>
          <w:rFonts w:ascii="Gill Sans MT" w:hAnsi="Gill Sans MT" w:cs="Cavolini"/>
          <w:sz w:val="24"/>
        </w:rPr>
      </w:pPr>
      <w:hyperlink r:id="rId25" w:history="1">
        <w:r w:rsidR="00460505">
          <w:rPr>
            <w:rStyle w:val="Lienhypertexte"/>
            <w:rFonts w:ascii="Gill Sans MT" w:hAnsi="Gill Sans MT" w:cs="Cavolini"/>
            <w:sz w:val="24"/>
          </w:rPr>
          <w:t>https://www.dailymotion.com/video/xa7cdw</w:t>
        </w:r>
      </w:hyperlink>
    </w:p>
    <w:p w14:paraId="4DC53799" w14:textId="77777777" w:rsidR="00460505" w:rsidRDefault="00460505" w:rsidP="00460505">
      <w:pPr>
        <w:rPr>
          <w:rFonts w:ascii="Gill Sans MT" w:hAnsi="Gill Sans MT"/>
          <w:sz w:val="24"/>
          <w:lang w:eastAsia="fr-FR"/>
        </w:rPr>
      </w:pPr>
    </w:p>
    <w:p w14:paraId="21F2BA08" w14:textId="77777777" w:rsidR="00460505" w:rsidRDefault="00460505" w:rsidP="00460505">
      <w:pPr>
        <w:pStyle w:val="TM3"/>
        <w:rPr>
          <w:rFonts w:ascii="Gill Sans MT" w:hAnsi="Gill Sans MT" w:cs="Cavolini"/>
          <w:sz w:val="24"/>
        </w:rPr>
      </w:pPr>
      <w:r>
        <w:rPr>
          <w:rFonts w:ascii="Gill Sans MT" w:hAnsi="Gill Sans MT" w:cs="Cavolini"/>
          <w:sz w:val="24"/>
        </w:rPr>
        <w:t>Ce n'est pas sorcier -NOUVELLES ENERGIES : LA PLANETE CARBURE AU VERT https://www.youtube.com/watch?v=kCYyrkBjdv4&amp;feature=share&amp;fbclid=IwAR0O2_VI5VffAH4INh79_qcYUDa63CSL63VdbUb4afM32-HVfyxUoiwDeJk</w:t>
      </w:r>
    </w:p>
    <w:p w14:paraId="13144001" w14:textId="64309005" w:rsidR="0064320A" w:rsidRDefault="0064320A" w:rsidP="0048422D">
      <w:pPr>
        <w:rPr>
          <w:lang w:eastAsia="fr-FR"/>
        </w:rPr>
      </w:pPr>
    </w:p>
    <w:p w14:paraId="3611F6C5" w14:textId="77777777" w:rsidR="00460505" w:rsidRDefault="00460505" w:rsidP="0048422D">
      <w:pPr>
        <w:rPr>
          <w:lang w:eastAsia="fr-FR"/>
        </w:rPr>
      </w:pPr>
    </w:p>
    <w:p w14:paraId="0B87069D" w14:textId="77777777" w:rsidR="00460505" w:rsidRDefault="00460505" w:rsidP="0048422D">
      <w:pPr>
        <w:rPr>
          <w:lang w:eastAsia="fr-FR"/>
        </w:rPr>
      </w:pPr>
    </w:p>
    <w:p w14:paraId="4A381815" w14:textId="7BF8B9C1" w:rsidR="0064320A" w:rsidRDefault="0064320A" w:rsidP="0048422D">
      <w:pPr>
        <w:rPr>
          <w:lang w:eastAsia="fr-FR"/>
        </w:rPr>
      </w:pPr>
    </w:p>
    <w:p w14:paraId="0FFB2E35" w14:textId="229DD353" w:rsidR="00460505" w:rsidRDefault="00460505" w:rsidP="0048422D">
      <w:pPr>
        <w:rPr>
          <w:lang w:eastAsia="fr-FR"/>
        </w:rPr>
      </w:pPr>
    </w:p>
    <w:p w14:paraId="1BC0DB6A" w14:textId="6DC56149" w:rsidR="00460505" w:rsidRDefault="00460505" w:rsidP="0048422D">
      <w:pPr>
        <w:rPr>
          <w:lang w:eastAsia="fr-FR"/>
        </w:rPr>
      </w:pPr>
    </w:p>
    <w:p w14:paraId="4832288D" w14:textId="77777777" w:rsidR="00460505" w:rsidRDefault="00460505" w:rsidP="0048422D">
      <w:pPr>
        <w:rPr>
          <w:lang w:eastAsia="fr-FR"/>
        </w:rPr>
      </w:pPr>
    </w:p>
    <w:p w14:paraId="694BB417" w14:textId="1848B90A" w:rsidR="0064320A" w:rsidRDefault="0064320A" w:rsidP="0048422D">
      <w:pPr>
        <w:rPr>
          <w:lang w:eastAsia="fr-FR"/>
        </w:rPr>
      </w:pPr>
    </w:p>
    <w:p w14:paraId="00017C09" w14:textId="2DCAB108"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60903274" w:rsidR="00035250" w:rsidRPr="00BF31BF" w:rsidRDefault="00C6376D" w:rsidP="00B028EC">
      <w:pPr>
        <w:pStyle w:val="Titredelactivit"/>
        <w:tabs>
          <w:tab w:val="left" w:pos="7170"/>
        </w:tabs>
      </w:pPr>
      <w:bookmarkStart w:id="0" w:name="_Toc37081471"/>
      <w:bookmarkStart w:id="1" w:name="_Toc37868550"/>
      <w:bookmarkStart w:id="2" w:name="_Hlk37076076"/>
      <w:bookmarkStart w:id="3" w:name="_Hlk37076433"/>
      <w:bookmarkStart w:id="4" w:name="_Hlk37077689"/>
      <w:r w:rsidRPr="00C6376D">
        <w:t>Les requins</w:t>
      </w:r>
      <w:bookmarkEnd w:id="0"/>
      <w:bookmarkEnd w:id="1"/>
    </w:p>
    <w:p w14:paraId="38B69379" w14:textId="77777777" w:rsidR="00726125" w:rsidRPr="00BF31BF" w:rsidRDefault="00726125" w:rsidP="00FE5863">
      <w:pPr>
        <w:pStyle w:val="Consigne-Titre"/>
      </w:pPr>
      <w:bookmarkStart w:id="5" w:name="_Toc37081472"/>
      <w:bookmarkStart w:id="6" w:name="_Toc37868551"/>
      <w:r w:rsidRPr="00BF31BF">
        <w:t>Consigne à l’élève</w:t>
      </w:r>
      <w:bookmarkEnd w:id="5"/>
      <w:bookmarkEnd w:id="6"/>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26"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27"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7" w:name="_Toc37081473"/>
      <w:bookmarkStart w:id="8" w:name="_Toc37868552"/>
      <w:r w:rsidRPr="00BF31BF">
        <w:t>Matériel requis</w:t>
      </w:r>
      <w:bookmarkEnd w:id="7"/>
      <w:bookmarkEnd w:id="8"/>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474"/>
            <w:bookmarkStart w:id="11" w:name="_Toc3786855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2"/>
    </w:tbl>
    <w:p w14:paraId="1775C728" w14:textId="2F27D21C"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87AA1BA" w:rsidR="00107EBA" w:rsidRPr="00BF31BF" w:rsidRDefault="00107EBA" w:rsidP="00107EBA">
      <w:pPr>
        <w:pStyle w:val="Titredelactivit"/>
        <w:tabs>
          <w:tab w:val="left" w:pos="7170"/>
        </w:tabs>
      </w:pPr>
      <w:bookmarkStart w:id="13" w:name="_Toc37081475"/>
      <w:bookmarkStart w:id="14" w:name="_Toc37868554"/>
      <w:r>
        <w:t xml:space="preserve">Annexe – </w:t>
      </w:r>
      <w:r w:rsidR="00041C2B" w:rsidRPr="00041C2B">
        <w:t>Les requins</w:t>
      </w:r>
      <w:bookmarkEnd w:id="13"/>
      <w:bookmarkEnd w:id="14"/>
    </w:p>
    <w:p w14:paraId="75ADF5B6" w14:textId="27507645" w:rsidR="00107EBA" w:rsidRDefault="00B808C3" w:rsidP="00B808C3">
      <w:pPr>
        <w:pStyle w:val="Consigne-Titre"/>
      </w:pPr>
      <w:bookmarkStart w:id="15" w:name="_Toc37868555"/>
      <w:r w:rsidRPr="00B808C3">
        <w:t>Consigne à l’élève</w:t>
      </w:r>
      <w:bookmarkEnd w:id="15"/>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7910C2">
          <w:headerReference w:type="default" r:id="rId28"/>
          <w:footerReference w:type="default" r:id="rId29"/>
          <w:pgSz w:w="12240" w:h="15840"/>
          <w:pgMar w:top="1170" w:right="1080" w:bottom="1440" w:left="1080" w:header="615" w:footer="706" w:gutter="0"/>
          <w:pgNumType w:start="1"/>
          <w:cols w:space="708"/>
          <w:docGrid w:linePitch="360"/>
        </w:sectPr>
      </w:pPr>
      <w:r w:rsidRPr="002B7397">
        <w:rPr>
          <w:noProof/>
          <w:sz w:val="20"/>
          <w:lang w:val="fr-CA"/>
        </w:rPr>
        <w:drawing>
          <wp:anchor distT="0" distB="0" distL="114300" distR="114300" simplePos="0" relativeHeight="251651072"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63360"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00E76A36" w:rsidRPr="5E20126C">
        <w:rPr>
          <w:sz w:val="20"/>
          <w:szCs w:val="20"/>
        </w:rPr>
        <w:t>« </w:t>
      </w:r>
      <w:r w:rsidR="66917A42" w:rsidRPr="5E20126C">
        <w:rPr>
          <w:sz w:val="20"/>
          <w:szCs w:val="20"/>
        </w:rPr>
        <w:t>Les requins</w:t>
      </w:r>
      <w:r w:rsidR="00E76A36" w:rsidRPr="5E20126C">
        <w:rPr>
          <w:sz w:val="20"/>
          <w:szCs w:val="20"/>
        </w:rPr>
        <w:t> »</w:t>
      </w:r>
      <w:r w:rsidR="66917A42" w:rsidRPr="5E20126C">
        <w:rPr>
          <w:sz w:val="20"/>
          <w:szCs w:val="20"/>
        </w:rPr>
        <w:t xml:space="preserve">, </w:t>
      </w:r>
      <w:r w:rsidR="00E76A36" w:rsidRPr="5E20126C">
        <w:rPr>
          <w:sz w:val="20"/>
          <w:szCs w:val="20"/>
        </w:rPr>
        <w:t xml:space="preserve">dans </w:t>
      </w:r>
      <w:r w:rsidR="66917A42" w:rsidRPr="58C60233">
        <w:rPr>
          <w:i/>
          <w:iCs/>
          <w:sz w:val="20"/>
          <w:szCs w:val="20"/>
        </w:rPr>
        <w:t>L’</w:t>
      </w:r>
      <w:r w:rsidR="00E76A36" w:rsidRPr="58C60233">
        <w:rPr>
          <w:i/>
          <w:iCs/>
          <w:sz w:val="20"/>
          <w:szCs w:val="20"/>
        </w:rPr>
        <w:t>i</w:t>
      </w:r>
      <w:r w:rsidR="66917A42" w:rsidRPr="58C60233">
        <w:rPr>
          <w:i/>
          <w:iCs/>
          <w:sz w:val="20"/>
          <w:szCs w:val="20"/>
        </w:rPr>
        <w:t>magerie animale</w:t>
      </w:r>
      <w:r w:rsidR="66917A42" w:rsidRPr="5E20126C">
        <w:rPr>
          <w:sz w:val="20"/>
          <w:szCs w:val="20"/>
        </w:rPr>
        <w:t>, éditions Fleurus, 2006, p.</w:t>
      </w:r>
      <w:r w:rsidR="468D410E" w:rsidRPr="5E20126C">
        <w:rPr>
          <w:sz w:val="20"/>
          <w:szCs w:val="20"/>
        </w:rPr>
        <w:t> </w:t>
      </w:r>
      <w:r w:rsidR="66917A42" w:rsidRPr="5E20126C">
        <w:rPr>
          <w:sz w:val="20"/>
          <w:szCs w:val="20"/>
        </w:rPr>
        <w:t>22</w:t>
      </w:r>
      <w:r w:rsidR="468D410E" w:rsidRPr="5E20126C">
        <w:rPr>
          <w:sz w:val="20"/>
          <w:szCs w:val="20"/>
        </w:rPr>
        <w:t>-</w:t>
      </w:r>
      <w:r w:rsidR="66917A42" w:rsidRPr="5E20126C">
        <w:rPr>
          <w:sz w:val="20"/>
          <w:szCs w:val="20"/>
        </w:rPr>
        <w:t>23</w:t>
      </w:r>
      <w:r w:rsidR="468D410E" w:rsidRPr="5E20126C">
        <w:rPr>
          <w:sz w:val="20"/>
          <w:szCs w:val="20"/>
        </w:rPr>
        <w:t>.</w:t>
      </w:r>
    </w:p>
    <w:p w14:paraId="01397C8E" w14:textId="545543DD" w:rsidR="00936D23" w:rsidRPr="00BF31BF" w:rsidRDefault="006C3C45" w:rsidP="00936D23">
      <w:pPr>
        <w:pStyle w:val="Matire-Premirepage"/>
      </w:pPr>
      <w:r>
        <w:lastRenderedPageBreak/>
        <w:t>Anglais, langue seconde</w:t>
      </w:r>
    </w:p>
    <w:p w14:paraId="156C02DE" w14:textId="6C8656E4" w:rsidR="00936D23" w:rsidRPr="00BF31BF" w:rsidRDefault="00D434B9" w:rsidP="00936D23">
      <w:pPr>
        <w:pStyle w:val="Titredelactivit"/>
        <w:tabs>
          <w:tab w:val="left" w:pos="7170"/>
        </w:tabs>
      </w:pPr>
      <w:bookmarkStart w:id="16" w:name="_Toc37081476"/>
      <w:bookmarkStart w:id="17" w:name="_Toc37868556"/>
      <w:r w:rsidRPr="00D434B9">
        <w:t>Random Acts of Kindness</w:t>
      </w:r>
      <w:bookmarkEnd w:id="16"/>
      <w:bookmarkEnd w:id="17"/>
    </w:p>
    <w:p w14:paraId="6BB6C9BA" w14:textId="77777777" w:rsidR="00936D23" w:rsidRPr="00BF31BF" w:rsidRDefault="00936D23" w:rsidP="00936D23">
      <w:pPr>
        <w:pStyle w:val="Consigne-Titre"/>
      </w:pPr>
      <w:bookmarkStart w:id="18" w:name="_Toc37081477"/>
      <w:bookmarkStart w:id="19" w:name="_Toc37868557"/>
      <w:r w:rsidRPr="00BF31BF">
        <w:t>Consigne à l’élève</w:t>
      </w:r>
      <w:bookmarkEnd w:id="18"/>
      <w:bookmarkEnd w:id="19"/>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32"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2058FD3" w14:textId="77777777" w:rsidR="00936D23" w:rsidRPr="00BF31BF" w:rsidRDefault="00936D23" w:rsidP="00936D23">
      <w:pPr>
        <w:pStyle w:val="Matriel-Titre"/>
      </w:pPr>
      <w:bookmarkStart w:id="20" w:name="_Toc37081478"/>
      <w:bookmarkStart w:id="21" w:name="_Toc37868558"/>
      <w:r w:rsidRPr="00BF31BF">
        <w:t>Matériel requis</w:t>
      </w:r>
      <w:bookmarkEnd w:id="20"/>
      <w:bookmarkEnd w:id="21"/>
    </w:p>
    <w:p w14:paraId="58F9DB39" w14:textId="324963EA" w:rsidR="002C0B1D" w:rsidRPr="00DD451C" w:rsidRDefault="002C0B1D" w:rsidP="002C0B1D">
      <w:pPr>
        <w:pStyle w:val="Matriel-Texte"/>
        <w:rPr>
          <w:lang w:val="en-CA"/>
        </w:rPr>
      </w:pPr>
      <w:r w:rsidRPr="00DD451C">
        <w:rPr>
          <w:lang w:val="en-CA"/>
        </w:rPr>
        <w:t xml:space="preserve">Click </w:t>
      </w:r>
      <w:hyperlink r:id="rId33"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34"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2" w:name="_Toc37081479"/>
            <w:bookmarkStart w:id="23" w:name="_Toc37868559"/>
            <w:r w:rsidRPr="00BF31BF">
              <w:t>Information aux parents</w:t>
            </w:r>
            <w:bookmarkEnd w:id="22"/>
            <w:bookmarkEnd w:id="23"/>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Dianne Elizabeth Stankiewicz, conseillère pédagogique à la </w:t>
      </w:r>
      <w:r w:rsidR="00943E9E">
        <w:t>C</w:t>
      </w:r>
      <w:r w:rsidR="00807793" w:rsidRPr="00807793">
        <w:t>ommission scolaire de la Beauce-Etchemin.</w:t>
      </w:r>
      <w:r w:rsidR="00936D23" w:rsidRPr="00BF31BF">
        <w:br w:type="page"/>
      </w:r>
    </w:p>
    <w:p w14:paraId="001A2981" w14:textId="73117533" w:rsidR="00936D23" w:rsidRPr="00F7753A" w:rsidRDefault="006C3C45" w:rsidP="00936D23">
      <w:pPr>
        <w:pStyle w:val="Matire-Premirepage"/>
        <w:rPr>
          <w:lang w:val="en-CA"/>
        </w:rPr>
      </w:pPr>
      <w:r w:rsidRPr="00F7753A">
        <w:rPr>
          <w:lang w:val="en-CA"/>
        </w:rPr>
        <w:lastRenderedPageBreak/>
        <w:t>Anglais, langue seconde</w:t>
      </w:r>
    </w:p>
    <w:p w14:paraId="06B6F19D" w14:textId="07864465" w:rsidR="00936D23" w:rsidRPr="002C225B" w:rsidRDefault="00936D23" w:rsidP="00936D23">
      <w:pPr>
        <w:pStyle w:val="Titredelactivit"/>
        <w:tabs>
          <w:tab w:val="left" w:pos="7170"/>
        </w:tabs>
        <w:rPr>
          <w:lang w:val="en-CA"/>
        </w:rPr>
      </w:pPr>
      <w:bookmarkStart w:id="24" w:name="_Toc37081480"/>
      <w:bookmarkStart w:id="25" w:name="_Toc37868560"/>
      <w:r w:rsidRPr="002C225B">
        <w:rPr>
          <w:lang w:val="en-CA"/>
        </w:rPr>
        <w:t xml:space="preserve">Annexe – </w:t>
      </w:r>
      <w:r w:rsidR="0049244C" w:rsidRPr="002C225B">
        <w:rPr>
          <w:lang w:val="en-CA"/>
        </w:rPr>
        <w:t>Random Acts of Kindness</w:t>
      </w:r>
      <w:bookmarkEnd w:id="24"/>
      <w:bookmarkEnd w:id="25"/>
    </w:p>
    <w:p w14:paraId="367977D3" w14:textId="2C3B221A" w:rsidR="009C718B" w:rsidRPr="009C718B" w:rsidRDefault="00CF7290" w:rsidP="00CF7290">
      <w:pPr>
        <w:pStyle w:val="Consigne-Titre"/>
        <w:rPr>
          <w:lang w:val="en-CA"/>
        </w:rPr>
      </w:pPr>
      <w:bookmarkStart w:id="26" w:name="_Toc37868561"/>
      <w:r w:rsidRPr="009C718B">
        <w:rPr>
          <w:lang w:val="en-CA"/>
        </w:rPr>
        <w:t xml:space="preserve">Random Acts </w:t>
      </w:r>
      <w:r>
        <w:rPr>
          <w:lang w:val="en-CA"/>
        </w:rPr>
        <w:t>o</w:t>
      </w:r>
      <w:r w:rsidRPr="009C718B">
        <w:rPr>
          <w:lang w:val="en-CA"/>
        </w:rPr>
        <w:t>f Kindness Bingo</w:t>
      </w:r>
      <w:bookmarkEnd w:id="26"/>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C27849"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35"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C27849"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C27849"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36"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37"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3A3CFECD" w14:textId="7030057D" w:rsidR="000A7AE0" w:rsidRDefault="000A7AE0" w:rsidP="000A7AE0">
      <w:pPr>
        <w:rPr>
          <w:lang w:eastAsia="fr-FR"/>
        </w:rPr>
      </w:pPr>
      <w:bookmarkStart w:id="27" w:name="_Toc37868562"/>
    </w:p>
    <w:p w14:paraId="5107E127" w14:textId="77777777" w:rsidR="000A7AE0" w:rsidRDefault="000A7AE0" w:rsidP="000A7AE0">
      <w:pPr>
        <w:rPr>
          <w:lang w:eastAsia="fr-FR"/>
        </w:rPr>
      </w:pPr>
      <w:r>
        <w:rPr>
          <w:lang w:eastAsia="fr-FR"/>
        </w:rPr>
        <w:t>Sur Netmath, on te propose 3 activités de révision en arithmétique sur le sens du nombre, les nombres décimaux :</w:t>
      </w:r>
    </w:p>
    <w:p w14:paraId="6B1D7148" w14:textId="77777777" w:rsidR="00A875FF" w:rsidRDefault="00A875FF" w:rsidP="000A7AE0">
      <w:pPr>
        <w:rPr>
          <w:lang w:eastAsia="fr-FR"/>
        </w:rPr>
      </w:pPr>
    </w:p>
    <w:p w14:paraId="3655777A" w14:textId="05ED7362" w:rsidR="000A7AE0" w:rsidRDefault="000A7AE0" w:rsidP="000A7AE0">
      <w:pPr>
        <w:rPr>
          <w:lang w:eastAsia="fr-FR"/>
        </w:rPr>
      </w:pPr>
      <w:r>
        <w:rPr>
          <w:lang w:eastAsia="fr-FR"/>
        </w:rPr>
        <w:t>6e année :</w:t>
      </w:r>
    </w:p>
    <w:p w14:paraId="01702942" w14:textId="77777777" w:rsidR="00A875FF" w:rsidRDefault="00A875FF" w:rsidP="000A7AE0">
      <w:pPr>
        <w:rPr>
          <w:lang w:eastAsia="fr-FR"/>
        </w:rPr>
      </w:pPr>
      <w:bookmarkStart w:id="28" w:name="_GoBack"/>
      <w:bookmarkEnd w:id="28"/>
    </w:p>
    <w:p w14:paraId="07D542CA" w14:textId="77777777" w:rsidR="000A7AE0" w:rsidRDefault="000A7AE0" w:rsidP="000A7AE0">
      <w:pPr>
        <w:rPr>
          <w:lang w:eastAsia="fr-FR"/>
        </w:rPr>
      </w:pPr>
      <w:r>
        <w:rPr>
          <w:lang w:eastAsia="fr-FR"/>
        </w:rPr>
        <w:t>1- Effectuer des échanges de billets et de pièces de monnaie</w:t>
      </w:r>
    </w:p>
    <w:p w14:paraId="1B6FED17" w14:textId="77777777" w:rsidR="000A7AE0" w:rsidRDefault="000A7AE0" w:rsidP="000A7AE0">
      <w:pPr>
        <w:rPr>
          <w:lang w:eastAsia="fr-FR"/>
        </w:rPr>
      </w:pPr>
      <w:r>
        <w:rPr>
          <w:lang w:eastAsia="fr-FR"/>
        </w:rPr>
        <w:t>2- Représenter une fraction par un nombre décimal et vice versa</w:t>
      </w:r>
    </w:p>
    <w:p w14:paraId="2FE75D8E" w14:textId="77777777" w:rsidR="000A7AE0" w:rsidRDefault="000A7AE0" w:rsidP="000A7AE0">
      <w:pPr>
        <w:rPr>
          <w:lang w:eastAsia="fr-FR"/>
        </w:rPr>
      </w:pPr>
      <w:r>
        <w:rPr>
          <w:lang w:eastAsia="fr-FR"/>
        </w:rPr>
        <w:t>3- Composer et décomposer un nombre écrit en notation décimale (1)</w:t>
      </w:r>
    </w:p>
    <w:p w14:paraId="16D141B7" w14:textId="77777777" w:rsidR="00460505" w:rsidRDefault="00460505" w:rsidP="006C3C45">
      <w:pPr>
        <w:pStyle w:val="Titredelactivit"/>
        <w:tabs>
          <w:tab w:val="left" w:pos="7170"/>
        </w:tabs>
        <w:rPr>
          <w:lang w:val="fr-CA"/>
        </w:rPr>
      </w:pPr>
    </w:p>
    <w:p w14:paraId="0BE16095" w14:textId="77777777" w:rsidR="00460505" w:rsidRDefault="00460505" w:rsidP="006C3C45">
      <w:pPr>
        <w:pStyle w:val="Titredelactivit"/>
        <w:tabs>
          <w:tab w:val="left" w:pos="7170"/>
        </w:tabs>
        <w:rPr>
          <w:lang w:val="fr-CA"/>
        </w:rPr>
      </w:pPr>
    </w:p>
    <w:p w14:paraId="126F4831" w14:textId="77777777" w:rsidR="00460505" w:rsidRDefault="00460505" w:rsidP="006C3C45">
      <w:pPr>
        <w:pStyle w:val="Titredelactivit"/>
        <w:tabs>
          <w:tab w:val="left" w:pos="7170"/>
        </w:tabs>
        <w:rPr>
          <w:lang w:val="fr-CA"/>
        </w:rPr>
      </w:pPr>
    </w:p>
    <w:p w14:paraId="2BF7018F" w14:textId="77777777" w:rsidR="00460505" w:rsidRDefault="00460505" w:rsidP="006C3C45">
      <w:pPr>
        <w:pStyle w:val="Titredelactivit"/>
        <w:tabs>
          <w:tab w:val="left" w:pos="7170"/>
        </w:tabs>
        <w:rPr>
          <w:lang w:val="fr-CA"/>
        </w:rPr>
      </w:pPr>
    </w:p>
    <w:p w14:paraId="6BE79095" w14:textId="77777777" w:rsidR="00460505" w:rsidRDefault="00460505" w:rsidP="006C3C45">
      <w:pPr>
        <w:pStyle w:val="Titredelactivit"/>
        <w:tabs>
          <w:tab w:val="left" w:pos="7170"/>
        </w:tabs>
        <w:rPr>
          <w:lang w:val="fr-CA"/>
        </w:rPr>
      </w:pPr>
    </w:p>
    <w:p w14:paraId="53A10CED" w14:textId="77777777" w:rsidR="00460505" w:rsidRDefault="00460505" w:rsidP="006C3C45">
      <w:pPr>
        <w:pStyle w:val="Titredelactivit"/>
        <w:tabs>
          <w:tab w:val="left" w:pos="7170"/>
        </w:tabs>
        <w:rPr>
          <w:lang w:val="fr-CA"/>
        </w:rPr>
      </w:pPr>
    </w:p>
    <w:p w14:paraId="5F22B8FC" w14:textId="77777777" w:rsidR="00460505" w:rsidRDefault="00460505" w:rsidP="006C3C45">
      <w:pPr>
        <w:pStyle w:val="Titredelactivit"/>
        <w:tabs>
          <w:tab w:val="left" w:pos="7170"/>
        </w:tabs>
        <w:rPr>
          <w:lang w:val="fr-CA"/>
        </w:rPr>
      </w:pPr>
    </w:p>
    <w:p w14:paraId="2C4E762E" w14:textId="036FD2A1" w:rsidR="00460505" w:rsidRDefault="00460505" w:rsidP="006C3C45">
      <w:pPr>
        <w:pStyle w:val="Titredelactivit"/>
        <w:tabs>
          <w:tab w:val="left" w:pos="7170"/>
        </w:tabs>
        <w:rPr>
          <w:lang w:val="fr-CA"/>
        </w:rPr>
      </w:pPr>
    </w:p>
    <w:p w14:paraId="73F00995" w14:textId="77777777" w:rsidR="00460505" w:rsidRPr="00460505" w:rsidRDefault="00460505" w:rsidP="00460505">
      <w:pPr>
        <w:pStyle w:val="Consigne-Titre"/>
        <w:rPr>
          <w:lang w:val="fr-CA" w:eastAsia="fr-CA"/>
        </w:rPr>
      </w:pPr>
    </w:p>
    <w:p w14:paraId="17687347" w14:textId="77777777" w:rsidR="00460505" w:rsidRPr="00BF31BF" w:rsidRDefault="00460505" w:rsidP="00460505">
      <w:pPr>
        <w:pStyle w:val="Matire-Premirepage"/>
      </w:pPr>
      <w:r>
        <w:t>Mathématique</w:t>
      </w:r>
    </w:p>
    <w:p w14:paraId="621D31CD" w14:textId="0402B348" w:rsidR="006C3C45" w:rsidRPr="00276400" w:rsidRDefault="00276400" w:rsidP="006C3C45">
      <w:pPr>
        <w:pStyle w:val="Titredelactivit"/>
        <w:tabs>
          <w:tab w:val="left" w:pos="7170"/>
        </w:tabs>
      </w:pPr>
      <w:r>
        <w:rPr>
          <w:lang w:val="fr-CA"/>
        </w:rPr>
        <w:t>Les dés chanceux</w:t>
      </w:r>
      <w:bookmarkEnd w:id="27"/>
    </w:p>
    <w:p w14:paraId="150C5F8A" w14:textId="77777777" w:rsidR="006C3C45" w:rsidRPr="00BF31BF" w:rsidRDefault="006C3C45" w:rsidP="006C3C45">
      <w:pPr>
        <w:pStyle w:val="Consigne-Titre"/>
      </w:pPr>
      <w:bookmarkStart w:id="29" w:name="_Toc37081482"/>
      <w:bookmarkStart w:id="30" w:name="_Toc37868563"/>
      <w:r w:rsidRPr="00BF31BF">
        <w:t>Consigne à l’élève</w:t>
      </w:r>
      <w:bookmarkEnd w:id="29"/>
      <w:bookmarkEnd w:id="30"/>
    </w:p>
    <w:p w14:paraId="3E907D35" w14:textId="77777777" w:rsidR="00A000AF" w:rsidRPr="000E1F75" w:rsidRDefault="00A000AF" w:rsidP="000B4DF6">
      <w:pPr>
        <w:pStyle w:val="Matriel-Texte"/>
      </w:pPr>
      <w:bookmarkStart w:id="31"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32" w:name="_Toc37868564"/>
      <w:r w:rsidRPr="00BF31BF">
        <w:t>Matériel requis</w:t>
      </w:r>
      <w:bookmarkEnd w:id="31"/>
      <w:bookmarkEnd w:id="32"/>
    </w:p>
    <w:p w14:paraId="1066232B" w14:textId="77777777" w:rsidR="00753D86" w:rsidRPr="00316ECC" w:rsidRDefault="00753D86" w:rsidP="008D3A78">
      <w:pPr>
        <w:pStyle w:val="Matriel-Texte"/>
        <w:numPr>
          <w:ilvl w:val="0"/>
          <w:numId w:val="7"/>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7"/>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38"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7"/>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3" w:name="_Toc37081484"/>
            <w:bookmarkStart w:id="34" w:name="_Toc37868565"/>
            <w:r w:rsidRPr="00BF31BF">
              <w:t>Information aux parents</w:t>
            </w:r>
            <w:bookmarkEnd w:id="33"/>
            <w:bookmarkEnd w:id="34"/>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t>Mathématique</w:t>
      </w:r>
    </w:p>
    <w:p w14:paraId="57E724A8" w14:textId="77777777" w:rsidR="008A5401" w:rsidRDefault="006C3C45" w:rsidP="008A5401">
      <w:pPr>
        <w:pStyle w:val="Titredelactivit0"/>
      </w:pPr>
      <w:bookmarkStart w:id="35" w:name="_Toc37081485"/>
      <w:r>
        <w:t xml:space="preserve">Annexe – </w:t>
      </w:r>
      <w:bookmarkEnd w:id="35"/>
      <w:r w:rsidR="008A5401">
        <w:t>Plateau de jeu</w:t>
      </w:r>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75648"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55090623" w14:textId="77777777" w:rsidR="009A3FCF" w:rsidRPr="00BF31BF" w:rsidRDefault="009A3FCF" w:rsidP="009A3FCF">
      <w:pPr>
        <w:pStyle w:val="Titredelactivit"/>
        <w:tabs>
          <w:tab w:val="left" w:pos="7170"/>
        </w:tabs>
      </w:pPr>
      <w:bookmarkStart w:id="37" w:name="_Toc37081429"/>
      <w:bookmarkStart w:id="38" w:name="_Toc37868566"/>
      <w:r w:rsidRPr="006447CA">
        <w:t>La cabane en hiver</w:t>
      </w:r>
      <w:bookmarkEnd w:id="37"/>
      <w:bookmarkEnd w:id="38"/>
    </w:p>
    <w:p w14:paraId="563D5A69" w14:textId="77777777" w:rsidR="009A3FCF" w:rsidRPr="00BF31BF" w:rsidRDefault="009A3FCF" w:rsidP="009A3FCF">
      <w:pPr>
        <w:pStyle w:val="Consigne-Titre"/>
      </w:pPr>
      <w:bookmarkStart w:id="39" w:name="_Toc37081430"/>
      <w:bookmarkStart w:id="40" w:name="_Toc37868567"/>
      <w:r w:rsidRPr="00BF31BF">
        <w:t>Consigne à l’élève</w:t>
      </w:r>
      <w:bookmarkEnd w:id="39"/>
      <w:bookmarkEnd w:id="40"/>
    </w:p>
    <w:p w14:paraId="0AC244FD" w14:textId="606B962A" w:rsidR="009A3FCF" w:rsidRDefault="009A3FCF" w:rsidP="009A3FCF">
      <w:pPr>
        <w:pStyle w:val="Consigne-Texte"/>
        <w:numPr>
          <w:ilvl w:val="0"/>
          <w:numId w:val="12"/>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1" w:name="_Toc37081431"/>
      <w:bookmarkStart w:id="42" w:name="_Toc37868568"/>
      <w:r w:rsidRPr="00BF31BF">
        <w:t>Matériel requis</w:t>
      </w:r>
      <w:bookmarkEnd w:id="41"/>
      <w:bookmarkEnd w:id="42"/>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3" w:name="_Toc37081432"/>
            <w:bookmarkStart w:id="44" w:name="_Toc37868569"/>
            <w:r w:rsidRPr="00BF31BF">
              <w:t>Information aux parents</w:t>
            </w:r>
            <w:bookmarkEnd w:id="43"/>
            <w:bookmarkEnd w:id="44"/>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5"/>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5"/>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5"/>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5"/>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lastRenderedPageBreak/>
        <w:t>Science et technologie</w:t>
      </w:r>
    </w:p>
    <w:p w14:paraId="66688DFA" w14:textId="77777777" w:rsidR="0038475D" w:rsidRPr="00BF31BF" w:rsidRDefault="0038475D" w:rsidP="0038475D">
      <w:pPr>
        <w:pStyle w:val="Titredelactivit"/>
        <w:tabs>
          <w:tab w:val="left" w:pos="7170"/>
        </w:tabs>
      </w:pPr>
      <w:bookmarkStart w:id="45" w:name="_Toc37081433"/>
      <w:bookmarkStart w:id="46" w:name="_Toc37868570"/>
      <w:r>
        <w:rPr>
          <w:noProof/>
          <w:lang w:val="fr-CA"/>
        </w:rPr>
        <w:drawing>
          <wp:anchor distT="0" distB="0" distL="114300" distR="114300" simplePos="0" relativeHeight="251669504"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rsidR="10DED109">
        <w:t xml:space="preserve">Annexe 1 – </w:t>
      </w:r>
      <w:bookmarkEnd w:id="45"/>
      <w:r w:rsidR="10DED109" w:rsidRPr="002B5D09">
        <w:t>La cabane en hiver</w:t>
      </w:r>
      <w:bookmarkEnd w:id="46"/>
    </w:p>
    <w:p w14:paraId="541B96D9" w14:textId="77777777" w:rsidR="0038475D" w:rsidRPr="00E03F77" w:rsidRDefault="0038475D" w:rsidP="00E03F77">
      <w:pPr>
        <w:pStyle w:val="Consigne-Titre"/>
      </w:pPr>
      <w:bookmarkStart w:id="47" w:name="_Toc37868571"/>
      <w:r w:rsidRPr="00E03F77">
        <w:t>Consignes à l’élève</w:t>
      </w:r>
      <w:bookmarkEnd w:id="47"/>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48" w:name="_Toc37868572"/>
      <w:r w:rsidRPr="00E70472">
        <w:t>Construis une cabane</w:t>
      </w:r>
      <w:bookmarkEnd w:id="48"/>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49" w:name="_Toc37868573"/>
      <w:r w:rsidRPr="00E70472">
        <w:t>Vérifie la stabilité et la résistance</w:t>
      </w:r>
      <w:bookmarkEnd w:id="49"/>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4"/>
        </w:numPr>
      </w:pPr>
      <w:r>
        <w:br w:type="page"/>
      </w:r>
    </w:p>
    <w:p w14:paraId="4910C712" w14:textId="77777777" w:rsidR="0038475D" w:rsidRDefault="0038475D" w:rsidP="0034641C">
      <w:pPr>
        <w:pStyle w:val="Matire-Premirepage"/>
      </w:pPr>
      <w:r>
        <w:lastRenderedPageBreak/>
        <w:t>Science et technologie</w:t>
      </w:r>
    </w:p>
    <w:p w14:paraId="1F18888E" w14:textId="4B9A8B23" w:rsidR="009003DE" w:rsidRPr="00E70472" w:rsidRDefault="009003DE" w:rsidP="009003DE">
      <w:pPr>
        <w:pStyle w:val="Titredelactivit"/>
      </w:pPr>
      <w:bookmarkStart w:id="50" w:name="_Toc37868574"/>
      <w:r w:rsidRPr="004F7A7D">
        <w:t>Annexe 2</w:t>
      </w:r>
      <w:r w:rsidR="00DB3E42">
        <w:t xml:space="preserve"> </w:t>
      </w:r>
      <w:r w:rsidRPr="004F7A7D">
        <w:t xml:space="preserve">– La cabane en hiver avec </w:t>
      </w:r>
      <w:r w:rsidRPr="00643DA9">
        <w:t>École en réseau</w:t>
      </w:r>
      <w:bookmarkEnd w:id="50"/>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41"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51" w:name="_Toc37868575"/>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51"/>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42"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43"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1ABD42A" w14:textId="77777777" w:rsidR="00C27849" w:rsidRDefault="00C27849" w:rsidP="00C27849">
      <w:pPr>
        <w:jc w:val="both"/>
        <w:rPr>
          <w:lang w:val="fr-CA"/>
        </w:rPr>
      </w:pPr>
      <w:bookmarkStart w:id="52" w:name="_Toc37868576"/>
    </w:p>
    <w:p w14:paraId="7785117D" w14:textId="57F72486" w:rsidR="00C27849" w:rsidRDefault="00C27849" w:rsidP="00C27849">
      <w:pPr>
        <w:jc w:val="both"/>
        <w:rPr>
          <w:color w:val="4A66AC" w:themeColor="accent1"/>
          <w:sz w:val="50"/>
          <w:szCs w:val="50"/>
        </w:rPr>
      </w:pPr>
      <w:r w:rsidRPr="00031D74">
        <w:rPr>
          <w:color w:val="4A66AC" w:themeColor="accent1"/>
          <w:sz w:val="50"/>
          <w:szCs w:val="50"/>
          <w:lang w:val="fr-CA"/>
        </w:rPr>
        <w:t>Corde à sauter</w:t>
      </w:r>
    </w:p>
    <w:p w14:paraId="46FCE76A" w14:textId="77777777" w:rsidR="00C27849" w:rsidRPr="00E547C2" w:rsidRDefault="00C27849" w:rsidP="00C27849">
      <w:pPr>
        <w:jc w:val="both"/>
        <w:rPr>
          <w:color w:val="4A66AC" w:themeColor="accent1"/>
          <w:sz w:val="24"/>
          <w:lang w:val="fr-CA"/>
        </w:rPr>
      </w:pPr>
    </w:p>
    <w:p w14:paraId="6F46A2D9" w14:textId="77777777" w:rsidR="00C27849" w:rsidRDefault="00C27849" w:rsidP="00C27849">
      <w:pPr>
        <w:jc w:val="both"/>
      </w:pPr>
      <w:r w:rsidRPr="00031D74">
        <w:rPr>
          <w:lang w:val="fr-CA"/>
        </w:rPr>
        <w:t>Le saut à la corde est un excellent exercice</w:t>
      </w:r>
      <w:r>
        <w:t xml:space="preserve"> pour le cœur qui favorise l’endurance musculaire, cardio-vasculaire et respiratoire. Le saut à la corde est un exercice qui fait travailler l’ensemble des muscles de votre corps.</w:t>
      </w:r>
    </w:p>
    <w:p w14:paraId="03E25AC4" w14:textId="77777777" w:rsidR="00C27849" w:rsidRDefault="00C27849" w:rsidP="00C27849">
      <w:pPr>
        <w:jc w:val="both"/>
      </w:pPr>
    </w:p>
    <w:p w14:paraId="1DC0D577" w14:textId="77777777" w:rsidR="00C27849" w:rsidRDefault="00C27849" w:rsidP="00C27849">
      <w:pPr>
        <w:jc w:val="both"/>
        <w:rPr>
          <w:rStyle w:val="lev"/>
          <w:b w:val="0"/>
        </w:rPr>
      </w:pPr>
      <w:r>
        <w:t>Avant de réaliser vos premiers sauts, pensez à ajuster la longueur de votre corde</w:t>
      </w:r>
      <w:r w:rsidRPr="003C7E67">
        <w:t>.</w:t>
      </w:r>
      <w:r w:rsidRPr="003C7E67">
        <w:rPr>
          <w:b/>
        </w:rPr>
        <w:t xml:space="preserve"> </w:t>
      </w:r>
      <w:r w:rsidRPr="003C7E67">
        <w:rPr>
          <w:rStyle w:val="lev"/>
          <w:b w:val="0"/>
        </w:rPr>
        <w:t>Pied au sol sur le milieu de la corde, les extrémités de celle-ci doivent arriver sous vos aisselles</w:t>
      </w:r>
    </w:p>
    <w:p w14:paraId="09C9FBEB" w14:textId="77777777" w:rsidR="00C27849" w:rsidRPr="003C7E67" w:rsidRDefault="00C27849" w:rsidP="00C27849">
      <w:pPr>
        <w:jc w:val="both"/>
        <w:rPr>
          <w:b/>
        </w:rPr>
      </w:pPr>
    </w:p>
    <w:p w14:paraId="24D21700" w14:textId="77777777" w:rsidR="00C27849" w:rsidRDefault="00C27849" w:rsidP="00C27849">
      <w:pPr>
        <w:jc w:val="both"/>
      </w:pPr>
      <w:r>
        <w:t>Points techniques :</w:t>
      </w:r>
    </w:p>
    <w:p w14:paraId="2AC9306B" w14:textId="77777777" w:rsidR="00C27849" w:rsidRDefault="00C27849" w:rsidP="00C27849">
      <w:pPr>
        <w:jc w:val="both"/>
      </w:pPr>
    </w:p>
    <w:p w14:paraId="03535569" w14:textId="77777777" w:rsidR="00C27849" w:rsidRDefault="00C27849" w:rsidP="00C27849">
      <w:pPr>
        <w:pStyle w:val="Paragraphedeliste"/>
        <w:numPr>
          <w:ilvl w:val="0"/>
          <w:numId w:val="26"/>
        </w:numPr>
        <w:spacing w:before="0" w:after="160"/>
        <w:contextualSpacing/>
        <w:jc w:val="both"/>
      </w:pPr>
      <w:r>
        <w:t>Vous tenir droit</w:t>
      </w:r>
    </w:p>
    <w:p w14:paraId="2F005D22" w14:textId="77777777" w:rsidR="00C27849" w:rsidRDefault="00C27849" w:rsidP="00C27849">
      <w:pPr>
        <w:pStyle w:val="Paragraphedeliste"/>
        <w:numPr>
          <w:ilvl w:val="0"/>
          <w:numId w:val="26"/>
        </w:numPr>
        <w:spacing w:before="0" w:after="160"/>
        <w:contextualSpacing/>
        <w:jc w:val="both"/>
      </w:pPr>
      <w:r>
        <w:t xml:space="preserve">Regardez devant vous </w:t>
      </w:r>
    </w:p>
    <w:p w14:paraId="3C01BFD7" w14:textId="77777777" w:rsidR="00C27849" w:rsidRDefault="00C27849" w:rsidP="00C27849">
      <w:pPr>
        <w:pStyle w:val="Paragraphedeliste"/>
        <w:numPr>
          <w:ilvl w:val="0"/>
          <w:numId w:val="26"/>
        </w:numPr>
        <w:spacing w:before="0" w:after="160"/>
        <w:contextualSpacing/>
        <w:jc w:val="both"/>
      </w:pPr>
      <w:r>
        <w:t xml:space="preserve">Lorsque vous sautez, relâchez vos épaules et faites travailler vos poignets. Vous ne devez pas faire de grands cercles avec vos bras. </w:t>
      </w:r>
    </w:p>
    <w:p w14:paraId="2A296776" w14:textId="77777777" w:rsidR="00C27849" w:rsidRDefault="00C27849" w:rsidP="00C27849">
      <w:pPr>
        <w:pStyle w:val="Paragraphedeliste"/>
        <w:numPr>
          <w:ilvl w:val="0"/>
          <w:numId w:val="26"/>
        </w:numPr>
        <w:spacing w:before="0" w:after="160"/>
        <w:contextualSpacing/>
        <w:jc w:val="both"/>
      </w:pPr>
      <w:r>
        <w:t>Sautez sur la pointe des pieds</w:t>
      </w:r>
    </w:p>
    <w:p w14:paraId="1172D0DE" w14:textId="77777777" w:rsidR="00C27849" w:rsidRDefault="00C27849" w:rsidP="00C27849">
      <w:pPr>
        <w:pStyle w:val="Paragraphedeliste"/>
        <w:numPr>
          <w:ilvl w:val="0"/>
          <w:numId w:val="26"/>
        </w:numPr>
        <w:spacing w:before="0" w:after="160"/>
        <w:contextualSpacing/>
        <w:jc w:val="both"/>
      </w:pPr>
      <w:r>
        <w:t>Évitez de sauter trop haut</w:t>
      </w:r>
    </w:p>
    <w:p w14:paraId="7CC3948F" w14:textId="77777777" w:rsidR="00C27849" w:rsidRDefault="00C27849" w:rsidP="00C27849">
      <w:pPr>
        <w:jc w:val="both"/>
      </w:pPr>
    </w:p>
    <w:p w14:paraId="76272FD3" w14:textId="77777777" w:rsidR="00C27849" w:rsidRDefault="00C27849" w:rsidP="00C27849">
      <w:pPr>
        <w:jc w:val="both"/>
      </w:pPr>
      <w:r>
        <w:t xml:space="preserve">Vous pouvez faire plusieurs défis : </w:t>
      </w:r>
    </w:p>
    <w:p w14:paraId="5862B7D9" w14:textId="77777777" w:rsidR="00C27849" w:rsidRDefault="00C27849" w:rsidP="00C27849">
      <w:pPr>
        <w:jc w:val="both"/>
      </w:pPr>
    </w:p>
    <w:p w14:paraId="5E33E5F5" w14:textId="77777777" w:rsidR="00C27849" w:rsidRDefault="00C27849" w:rsidP="00C27849">
      <w:pPr>
        <w:pStyle w:val="Paragraphedeliste"/>
        <w:numPr>
          <w:ilvl w:val="0"/>
          <w:numId w:val="27"/>
        </w:numPr>
        <w:spacing w:before="0" w:after="160"/>
        <w:contextualSpacing/>
        <w:jc w:val="both"/>
      </w:pPr>
      <w:r>
        <w:t>Le plus de saut en 60 secondes</w:t>
      </w:r>
    </w:p>
    <w:p w14:paraId="0809D7F3" w14:textId="77777777" w:rsidR="00C27849" w:rsidRDefault="00C27849" w:rsidP="00C27849">
      <w:pPr>
        <w:pStyle w:val="Paragraphedeliste"/>
        <w:numPr>
          <w:ilvl w:val="0"/>
          <w:numId w:val="27"/>
        </w:numPr>
        <w:spacing w:before="0" w:after="160"/>
        <w:contextualSpacing/>
        <w:jc w:val="both"/>
      </w:pPr>
      <w:r>
        <w:t>Le plus de sauts consécutifs sans ratés</w:t>
      </w:r>
    </w:p>
    <w:p w14:paraId="7CAE46FC" w14:textId="77777777" w:rsidR="00C27849" w:rsidRDefault="00C27849" w:rsidP="00C27849">
      <w:pPr>
        <w:pStyle w:val="Paragraphedeliste"/>
        <w:numPr>
          <w:ilvl w:val="0"/>
          <w:numId w:val="27"/>
        </w:numPr>
        <w:spacing w:before="0" w:after="160"/>
        <w:contextualSpacing/>
        <w:jc w:val="both"/>
      </w:pPr>
      <w:r>
        <w:t xml:space="preserve"> Faire 50 sautes le plus rapidement possible</w:t>
      </w:r>
    </w:p>
    <w:p w14:paraId="44E63D37" w14:textId="77777777" w:rsidR="00C27849" w:rsidRDefault="00C27849" w:rsidP="00C27849">
      <w:pPr>
        <w:jc w:val="both"/>
      </w:pPr>
      <w:r>
        <w:t>Tu peux aussi lancer le défi aux autres membres de ta famille!</w:t>
      </w:r>
    </w:p>
    <w:p w14:paraId="4FC730A2" w14:textId="77777777" w:rsidR="00C27849" w:rsidRDefault="00C27849" w:rsidP="00C27849">
      <w:pPr>
        <w:jc w:val="both"/>
      </w:pPr>
    </w:p>
    <w:p w14:paraId="27A1A5E6" w14:textId="77777777" w:rsidR="00C27849" w:rsidRDefault="00C27849" w:rsidP="00C27849">
      <w:pPr>
        <w:jc w:val="both"/>
      </w:pPr>
    </w:p>
    <w:p w14:paraId="7F66235F" w14:textId="77777777" w:rsidR="00C27849" w:rsidRDefault="00C27849" w:rsidP="00C27849">
      <w:pPr>
        <w:jc w:val="both"/>
      </w:pPr>
      <w:r>
        <w:t>Vous pouvez faire une variété impressionnante de saut à la corde. Vous pouvez consulter le site Internet suivant pour voir différents sauts à la corde (vidéo)</w:t>
      </w:r>
    </w:p>
    <w:p w14:paraId="0C67E3E8" w14:textId="77777777" w:rsidR="00C27849" w:rsidRDefault="00C27849" w:rsidP="00C27849">
      <w:pPr>
        <w:jc w:val="both"/>
      </w:pPr>
    </w:p>
    <w:p w14:paraId="089F0072" w14:textId="77777777" w:rsidR="00C27849" w:rsidRDefault="00A875FF" w:rsidP="00C27849">
      <w:pPr>
        <w:jc w:val="both"/>
      </w:pPr>
      <w:hyperlink r:id="rId44" w:anchor="slide=id.p" w:history="1">
        <w:r w:rsidR="00C27849" w:rsidRPr="007046A4">
          <w:rPr>
            <w:rStyle w:val="Lienhypertexte"/>
          </w:rPr>
          <w:t>https://docs.google.com/presentation/d/14eXdcSMZ-Cb3CuLp_wREyF7ftxVWeATaukPLAfM7Fq8/pub?start=false&amp;loop=false&amp;delayms=3000#slide=id.p</w:t>
        </w:r>
      </w:hyperlink>
    </w:p>
    <w:p w14:paraId="56E0BBA0" w14:textId="77777777" w:rsidR="00C27849" w:rsidRDefault="00C27849" w:rsidP="00C27849">
      <w:pPr>
        <w:pStyle w:val="Titredelactivit"/>
        <w:tabs>
          <w:tab w:val="left" w:pos="7170"/>
        </w:tabs>
        <w:rPr>
          <w:bCs/>
          <w:lang w:val="fr-CA"/>
        </w:rPr>
      </w:pPr>
    </w:p>
    <w:p w14:paraId="115B94D7" w14:textId="77777777" w:rsidR="00C27849" w:rsidRDefault="00C27849" w:rsidP="00F7753A">
      <w:pPr>
        <w:pStyle w:val="Titredelactivit"/>
        <w:tabs>
          <w:tab w:val="left" w:pos="7170"/>
        </w:tabs>
        <w:rPr>
          <w:lang w:val="fr-CA"/>
        </w:rPr>
      </w:pPr>
    </w:p>
    <w:p w14:paraId="4DFAEFB1" w14:textId="77777777" w:rsidR="00C27849" w:rsidRDefault="00C27849" w:rsidP="00F7753A">
      <w:pPr>
        <w:pStyle w:val="Titredelactivit"/>
        <w:tabs>
          <w:tab w:val="left" w:pos="7170"/>
        </w:tabs>
        <w:rPr>
          <w:lang w:val="fr-CA"/>
        </w:rPr>
      </w:pPr>
    </w:p>
    <w:p w14:paraId="4DB6F37B" w14:textId="77777777" w:rsidR="00C27849" w:rsidRPr="00BF31BF" w:rsidRDefault="00C27849" w:rsidP="00C27849">
      <w:pPr>
        <w:pStyle w:val="Matire-Premirepage"/>
      </w:pPr>
      <w:r>
        <w:lastRenderedPageBreak/>
        <w:t>Éducation physique et à la santé</w:t>
      </w:r>
    </w:p>
    <w:p w14:paraId="688FBD1C" w14:textId="787507BC" w:rsidR="00F7753A" w:rsidRPr="00BF31BF" w:rsidRDefault="00DB3E42" w:rsidP="00F7753A">
      <w:pPr>
        <w:pStyle w:val="Titredelactivit"/>
        <w:tabs>
          <w:tab w:val="left" w:pos="7170"/>
        </w:tabs>
      </w:pPr>
      <w:r>
        <w:rPr>
          <w:lang w:val="fr-CA"/>
        </w:rPr>
        <w:t>Informe-toi sur l</w:t>
      </w:r>
      <w:r w:rsidR="00F7753A">
        <w:rPr>
          <w:lang w:val="fr-CA"/>
        </w:rPr>
        <w:t>’alimentation et passe à l’action</w:t>
      </w:r>
      <w:bookmarkEnd w:id="52"/>
    </w:p>
    <w:p w14:paraId="6D56BF33" w14:textId="77777777" w:rsidR="00F7753A" w:rsidRPr="00BF31BF" w:rsidRDefault="00F7753A" w:rsidP="00F7753A">
      <w:pPr>
        <w:pStyle w:val="Consigne-Titre"/>
      </w:pPr>
      <w:bookmarkStart w:id="53" w:name="_Toc37081435"/>
      <w:bookmarkStart w:id="54" w:name="_Toc37868577"/>
      <w:r w:rsidRPr="00BF31BF">
        <w:t>Consigne à l’élève</w:t>
      </w:r>
      <w:bookmarkEnd w:id="53"/>
      <w:bookmarkEnd w:id="54"/>
    </w:p>
    <w:p w14:paraId="33F1F42D" w14:textId="77777777" w:rsidR="00F7753A" w:rsidRPr="00623DD4" w:rsidRDefault="00F7753A" w:rsidP="00F7753A">
      <w:pPr>
        <w:pStyle w:val="Consigne-tapes"/>
      </w:pPr>
      <w:bookmarkStart w:id="55"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45"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46"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6" w:name="_Toc37868578"/>
      <w:r w:rsidRPr="00BF31BF">
        <w:t>Matériel requis</w:t>
      </w:r>
      <w:bookmarkEnd w:id="55"/>
      <w:bookmarkEnd w:id="56"/>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57" w:name="_Toc37081437"/>
            <w:bookmarkStart w:id="58" w:name="_Toc37868579"/>
            <w:r w:rsidRPr="00BF31BF">
              <w:t>Information aux parents</w:t>
            </w:r>
            <w:bookmarkEnd w:id="57"/>
            <w:bookmarkEnd w:id="58"/>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36"/>
    <w:p w14:paraId="10756FC0" w14:textId="7F01F941" w:rsidR="0FBE02AE" w:rsidRDefault="0FBE02AE" w:rsidP="0FBE02AE">
      <w:pPr>
        <w:sectPr w:rsidR="0FBE02AE"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lastRenderedPageBreak/>
        <w:t>Musique</w:t>
      </w:r>
    </w:p>
    <w:p w14:paraId="1B78F799" w14:textId="77777777" w:rsidR="00FA2CFD" w:rsidRPr="00FA2CFD" w:rsidRDefault="00FA2CFD" w:rsidP="002A7FE4">
      <w:pPr>
        <w:pStyle w:val="Titredelactivit"/>
      </w:pPr>
      <w:bookmarkStart w:id="59" w:name="_Toc37081439"/>
      <w:bookmarkStart w:id="60" w:name="_Toc37868580"/>
      <w:r w:rsidRPr="00FA2CFD">
        <w:t>Je joue au bruiteur</w:t>
      </w:r>
      <w:bookmarkEnd w:id="59"/>
      <w:bookmarkEnd w:id="60"/>
    </w:p>
    <w:p w14:paraId="0ABF7B88" w14:textId="77777777" w:rsidR="00FA2CFD" w:rsidRPr="00FA2CFD" w:rsidRDefault="00FA2CFD" w:rsidP="002A7FE4">
      <w:pPr>
        <w:pStyle w:val="Consigne-Titre"/>
      </w:pPr>
      <w:bookmarkStart w:id="61" w:name="_Toc37081440"/>
      <w:bookmarkStart w:id="62" w:name="_Toc37868581"/>
      <w:r w:rsidRPr="00FA2CFD">
        <w:t>Consigne à l’élève</w:t>
      </w:r>
      <w:bookmarkEnd w:id="61"/>
      <w:bookmarkEnd w:id="62"/>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63" w:name="_Toc37081441"/>
      <w:bookmarkStart w:id="64" w:name="_Toc37868582"/>
      <w:r w:rsidRPr="00FA2CFD">
        <w:t>Matériel requis</w:t>
      </w:r>
      <w:bookmarkEnd w:id="63"/>
      <w:bookmarkEnd w:id="64"/>
    </w:p>
    <w:p w14:paraId="09665522" w14:textId="77777777" w:rsidR="00FA2CFD" w:rsidRPr="00FA2CFD" w:rsidRDefault="00FA2CFD" w:rsidP="00FA2CFD">
      <w:pPr>
        <w:numPr>
          <w:ilvl w:val="0"/>
          <w:numId w:val="12"/>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2"/>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2"/>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65" w:name="_Toc37081442"/>
            <w:bookmarkStart w:id="66" w:name="_Toc37868583"/>
            <w:r w:rsidRPr="00FA2CFD">
              <w:t>Information aux parents</w:t>
            </w:r>
            <w:bookmarkEnd w:id="65"/>
            <w:bookmarkEnd w:id="66"/>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Pr>
          <w:rFonts w:cs="Arial"/>
          <w:b/>
          <w:color w:val="737373"/>
          <w:szCs w:val="22"/>
        </w:rPr>
        <w:lastRenderedPageBreak/>
        <w:t>Musique</w:t>
      </w:r>
    </w:p>
    <w:p w14:paraId="3625404E" w14:textId="487F79DC" w:rsidR="00FA2CFD" w:rsidRPr="00FA2CFD" w:rsidRDefault="00FA2CFD" w:rsidP="002A7FE4">
      <w:pPr>
        <w:pStyle w:val="Titredelactivit"/>
      </w:pPr>
      <w:bookmarkStart w:id="67" w:name="_Toc37868584"/>
      <w:bookmarkStart w:id="68" w:name="_Toc37081443"/>
      <w:r w:rsidRPr="00FA2CFD">
        <w:t>Annexe </w:t>
      </w:r>
      <w:r w:rsidR="002E0A34">
        <w:t>–</w:t>
      </w:r>
      <w:r w:rsidRPr="00FA2CFD">
        <w:t xml:space="preserve"> Je joue au bruiteur</w:t>
      </w:r>
      <w:bookmarkEnd w:id="67"/>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57216"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3914D9"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44928"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F2656E" id="Connecteur droit avec flèche 3" o:spid="_x0000_s1026" type="#_x0000_t32" style="position:absolute;margin-left:363.75pt;margin-top:14.9pt;width:12.75pt;height:14.2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35CC2DB" w14:textId="77777777" w:rsidR="00FA2CFD" w:rsidRPr="00055075" w:rsidRDefault="00FA2CFD" w:rsidP="00A47C4F">
      <w:pPr>
        <w:pStyle w:val="Matriel-Texte"/>
      </w:pPr>
      <w:r w:rsidRPr="00055075">
        <w:t>Sur un instrument de musique que tu connais, compose une courte mélodie qui servira d’introduction ou de finale à ta présentation.</w:t>
      </w:r>
      <w:bookmarkEnd w:id="68"/>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77FF82E7" w14:textId="77777777" w:rsidR="00FA2CFD" w:rsidRPr="00FA2CFD" w:rsidRDefault="00FA2CFD" w:rsidP="002A7FE4">
      <w:pPr>
        <w:pStyle w:val="Titredelactivit"/>
      </w:pPr>
      <w:bookmarkStart w:id="69" w:name="_Toc37868585"/>
      <w:r w:rsidRPr="00FA2CFD">
        <w:t>26 lettres à danser</w:t>
      </w:r>
      <w:bookmarkEnd w:id="69"/>
      <w:r w:rsidRPr="00FA2CFD">
        <w:t xml:space="preserve"> </w:t>
      </w:r>
    </w:p>
    <w:p w14:paraId="204DC145" w14:textId="75F1DF32" w:rsidR="00FA2CFD" w:rsidRPr="00FA2CFD" w:rsidRDefault="00FA2CFD" w:rsidP="002A7FE4">
      <w:pPr>
        <w:pStyle w:val="Consigne-Titre"/>
      </w:pPr>
      <w:bookmarkStart w:id="70" w:name="_Toc37868586"/>
      <w:r w:rsidRPr="00FA2CFD">
        <w:t>Consigne à l’élève</w:t>
      </w:r>
      <w:bookmarkEnd w:id="70"/>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71" w:name="_Toc37868587"/>
      <w:r w:rsidRPr="00FA2CFD">
        <w:rPr>
          <w:lang w:eastAsia="fr-FR"/>
        </w:rPr>
        <w:t>Matériel requis</w:t>
      </w:r>
      <w:bookmarkEnd w:id="71"/>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72" w:name="_Toc37868588"/>
            <w:r w:rsidRPr="00FA2CFD">
              <w:t>Information aux parents</w:t>
            </w:r>
            <w:bookmarkEnd w:id="72"/>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2E8EE71E" w14:textId="30E4B513" w:rsidR="00FA2CFD" w:rsidRPr="00FA2CFD" w:rsidRDefault="00FA2CFD" w:rsidP="002A7FE4">
      <w:pPr>
        <w:pStyle w:val="Titredelactivit"/>
      </w:pPr>
      <w:bookmarkStart w:id="73" w:name="_Toc37868589"/>
      <w:r w:rsidRPr="00FA2CFD">
        <w:t>Annexe </w:t>
      </w:r>
      <w:r w:rsidR="00FF6357">
        <w:t>–</w:t>
      </w:r>
      <w:r w:rsidRPr="00FA2CFD">
        <w:t xml:space="preserve"> 26 lettres à danser</w:t>
      </w:r>
      <w:bookmarkEnd w:id="73"/>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47"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A</w:t>
      </w:r>
      <w:r w:rsidR="0011232A">
        <w:rPr>
          <w:lang w:val="fr-CA"/>
        </w:rPr>
        <w:t>rtv</w:t>
      </w:r>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3A87CBDE" w14:textId="77777777" w:rsidR="00FA2CFD" w:rsidRPr="00055075" w:rsidRDefault="00FA2CFD" w:rsidP="002D6BE7">
      <w:pPr>
        <w:pStyle w:val="Matriel-Texte"/>
      </w:pPr>
      <w:r w:rsidRPr="00055075">
        <w:t>Expérimente des formes différentes : longues, larges, tordues.</w:t>
      </w:r>
    </w:p>
    <w:p w14:paraId="06A4C4FD" w14:textId="77777777" w:rsidR="00FA2CFD" w:rsidRPr="00055075" w:rsidRDefault="00FA2CFD" w:rsidP="002D6BE7">
      <w:pPr>
        <w:pStyle w:val="Matriel-Texte"/>
      </w:pPr>
      <w:r w:rsidRPr="00055075">
        <w:t>Expérimente des niveaux différents : haut, moyen, bas.</w:t>
      </w:r>
    </w:p>
    <w:p w14:paraId="7A25E05E" w14:textId="77777777" w:rsidR="00FA2CFD" w:rsidRPr="00055075" w:rsidRDefault="00FA2CFD" w:rsidP="002D6BE7">
      <w:pPr>
        <w:pStyle w:val="Matriel-Texte"/>
      </w:pPr>
      <w:r w:rsidRPr="00055075">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10BD12D5" w14:textId="2C7CD8E5" w:rsidR="00FA2CFD" w:rsidRPr="00055075" w:rsidRDefault="00FA2CFD" w:rsidP="002D6BE7">
      <w:pPr>
        <w:pStyle w:val="Matriel-Texte"/>
      </w:pPr>
      <w:r w:rsidRPr="00055075">
        <w:t xml:space="preserve">Essaie de former toutes les lettres dont tu es capable avec ton corps, puis essaie de les enchaîner </w:t>
      </w:r>
      <w:r w:rsidR="00C7556D">
        <w:t>l’</w:t>
      </w:r>
      <w:r w:rsidRPr="00055075">
        <w:t>une à l’autre sans arrêter le mouvement (tu peux penser à un mot précis pour t’aider).</w:t>
      </w:r>
    </w:p>
    <w:p w14:paraId="40882B41" w14:textId="77777777" w:rsidR="00FA2CFD" w:rsidRPr="00055075" w:rsidRDefault="00FA2CFD" w:rsidP="002D6BE7">
      <w:pPr>
        <w:pStyle w:val="Matriel-Texte"/>
      </w:pPr>
      <w:r w:rsidRPr="00055075">
        <w:t>Refais l’exercice avec de la musique.</w:t>
      </w:r>
    </w:p>
    <w:p w14:paraId="42F02718" w14:textId="77777777" w:rsidR="00FA2CFD" w:rsidRPr="00055075" w:rsidRDefault="00FA2CFD"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5CBA4B44" w14:textId="0ED5810F" w:rsidR="00FA2CFD" w:rsidRDefault="00FA2CFD" w:rsidP="5E20126C">
      <w:pPr>
        <w:pStyle w:val="Matriel-Texte"/>
      </w:pPr>
      <w:r>
        <w:t>Demande à quelqu’un de te prendre en photo et observe le résultat. Est-ce qu’on reconnaît la lettre? Qu’est-ce que tu peux améliorer?</w:t>
      </w:r>
      <w:r w:rsidR="00460505">
        <w:t xml:space="preserve"> </w:t>
      </w:r>
    </w:p>
    <w:p w14:paraId="2FC4E2BC" w14:textId="6FDD252E" w:rsidR="00460505" w:rsidRDefault="00460505" w:rsidP="00460505">
      <w:pPr>
        <w:pStyle w:val="Matriel-Texte"/>
        <w:numPr>
          <w:ilvl w:val="0"/>
          <w:numId w:val="0"/>
        </w:numPr>
        <w:ind w:left="360" w:hanging="360"/>
      </w:pPr>
    </w:p>
    <w:p w14:paraId="11E85937" w14:textId="48405500" w:rsidR="00460505" w:rsidRDefault="00460505" w:rsidP="00460505">
      <w:pPr>
        <w:pStyle w:val="Matriel-Texte"/>
        <w:numPr>
          <w:ilvl w:val="0"/>
          <w:numId w:val="0"/>
        </w:numPr>
        <w:ind w:left="360" w:hanging="360"/>
      </w:pPr>
    </w:p>
    <w:p w14:paraId="6709BB96" w14:textId="6BBEE380" w:rsidR="00460505" w:rsidRDefault="00460505" w:rsidP="00460505">
      <w:pPr>
        <w:pStyle w:val="Matriel-Texte"/>
        <w:numPr>
          <w:ilvl w:val="0"/>
          <w:numId w:val="0"/>
        </w:numPr>
        <w:ind w:left="360" w:hanging="360"/>
      </w:pPr>
    </w:p>
    <w:p w14:paraId="152AA734" w14:textId="54EBA0E5" w:rsidR="00460505" w:rsidRDefault="00460505" w:rsidP="00460505">
      <w:pPr>
        <w:pStyle w:val="Matriel-Texte"/>
        <w:numPr>
          <w:ilvl w:val="0"/>
          <w:numId w:val="0"/>
        </w:numPr>
        <w:ind w:left="360" w:hanging="360"/>
      </w:pPr>
    </w:p>
    <w:p w14:paraId="6E8864E1" w14:textId="77777777" w:rsidR="00460505" w:rsidRDefault="00460505" w:rsidP="00460505">
      <w:pPr>
        <w:pStyle w:val="Matriel-Texte"/>
        <w:numPr>
          <w:ilvl w:val="0"/>
          <w:numId w:val="0"/>
        </w:numPr>
        <w:ind w:left="360" w:hanging="360"/>
      </w:pPr>
    </w:p>
    <w:p w14:paraId="51E8AF1F" w14:textId="49F7D2DD" w:rsidR="00460505" w:rsidRDefault="00460505" w:rsidP="00460505">
      <w:pPr>
        <w:pStyle w:val="Matriel-Texte"/>
        <w:numPr>
          <w:ilvl w:val="0"/>
          <w:numId w:val="0"/>
        </w:numPr>
        <w:ind w:left="360"/>
      </w:pPr>
    </w:p>
    <w:p w14:paraId="6904419D" w14:textId="77777777" w:rsidR="00460505" w:rsidRDefault="00460505" w:rsidP="00460505">
      <w:pPr>
        <w:spacing w:line="276" w:lineRule="auto"/>
        <w:jc w:val="right"/>
      </w:pPr>
      <w:r w:rsidRPr="58C60233">
        <w:rPr>
          <w:rFonts w:eastAsia="Arial" w:cs="Arial"/>
          <w:b/>
          <w:bCs/>
          <w:color w:val="737373"/>
          <w:lang w:val="fr-CA"/>
        </w:rPr>
        <w:lastRenderedPageBreak/>
        <w:t>Art dramatique</w:t>
      </w:r>
    </w:p>
    <w:p w14:paraId="63561566" w14:textId="77777777" w:rsidR="00460505" w:rsidRDefault="00460505" w:rsidP="00460505">
      <w:pPr>
        <w:rPr>
          <w:rFonts w:eastAsia="Arial" w:cs="Arial"/>
          <w:color w:val="297FD5" w:themeColor="accent3"/>
          <w:sz w:val="48"/>
          <w:szCs w:val="48"/>
        </w:rPr>
      </w:pPr>
      <w:r w:rsidRPr="58C60233">
        <w:rPr>
          <w:rFonts w:eastAsia="Arial" w:cs="Arial"/>
          <w:b/>
          <w:bCs/>
          <w:color w:val="297FD5" w:themeColor="accent3"/>
          <w:sz w:val="48"/>
          <w:szCs w:val="48"/>
          <w:lang w:val="fr-CA"/>
        </w:rPr>
        <w:t>La chaise à émotions</w:t>
      </w:r>
    </w:p>
    <w:p w14:paraId="787FE36F" w14:textId="77777777" w:rsidR="00460505" w:rsidRDefault="00460505" w:rsidP="00460505">
      <w:pPr>
        <w:jc w:val="center"/>
        <w:rPr>
          <w:rFonts w:ascii="Calibri" w:eastAsia="Calibri" w:hAnsi="Calibri" w:cs="Calibri"/>
          <w:sz w:val="24"/>
        </w:rPr>
      </w:pPr>
    </w:p>
    <w:p w14:paraId="5D45236A" w14:textId="77777777" w:rsidR="00460505" w:rsidRDefault="00460505" w:rsidP="00460505">
      <w:pPr>
        <w:rPr>
          <w:rFonts w:ascii="Calibri" w:eastAsia="Calibri" w:hAnsi="Calibri" w:cs="Calibri"/>
          <w:sz w:val="28"/>
          <w:szCs w:val="28"/>
        </w:rPr>
      </w:pPr>
      <w:r w:rsidRPr="58C60233">
        <w:rPr>
          <w:rFonts w:ascii="Calibri" w:eastAsia="Calibri" w:hAnsi="Calibri" w:cs="Calibri"/>
          <w:b/>
          <w:bCs/>
          <w:sz w:val="28"/>
          <w:szCs w:val="28"/>
          <w:u w:val="single"/>
          <w:lang w:val="fr-CA"/>
        </w:rPr>
        <w:t>Défi semaine du 20 avril :</w:t>
      </w:r>
    </w:p>
    <w:p w14:paraId="406C90B8" w14:textId="77777777" w:rsidR="00460505" w:rsidRDefault="00460505" w:rsidP="00460505">
      <w:pPr>
        <w:rPr>
          <w:rFonts w:ascii="Calibri" w:eastAsia="Calibri" w:hAnsi="Calibri" w:cs="Calibri"/>
          <w:sz w:val="28"/>
          <w:szCs w:val="28"/>
        </w:rPr>
      </w:pPr>
      <w:r w:rsidRPr="58C60233">
        <w:rPr>
          <w:rFonts w:ascii="Calibri" w:eastAsia="Calibri" w:hAnsi="Calibri" w:cs="Calibri"/>
          <w:b/>
          <w:bCs/>
          <w:sz w:val="28"/>
          <w:szCs w:val="28"/>
          <w:lang w:val="fr-CA"/>
        </w:rPr>
        <w:t xml:space="preserve">Notez que cette activité s’adresse à </w:t>
      </w:r>
      <w:r w:rsidRPr="58C60233">
        <w:rPr>
          <w:rFonts w:ascii="Calibri" w:eastAsia="Calibri" w:hAnsi="Calibri" w:cs="Calibri"/>
          <w:b/>
          <w:bCs/>
          <w:sz w:val="28"/>
          <w:szCs w:val="28"/>
          <w:u w:val="single"/>
          <w:lang w:val="fr-CA"/>
        </w:rPr>
        <w:t>tous</w:t>
      </w:r>
      <w:r w:rsidRPr="58C60233">
        <w:rPr>
          <w:rFonts w:ascii="Calibri" w:eastAsia="Calibri" w:hAnsi="Calibri" w:cs="Calibri"/>
          <w:b/>
          <w:bCs/>
          <w:sz w:val="28"/>
          <w:szCs w:val="28"/>
          <w:lang w:val="fr-CA"/>
        </w:rPr>
        <w:t xml:space="preserve"> les niveaux. </w:t>
      </w:r>
    </w:p>
    <w:p w14:paraId="1FF8BC4F" w14:textId="77777777" w:rsidR="00460505" w:rsidRDefault="00460505" w:rsidP="00460505">
      <w:pPr>
        <w:rPr>
          <w:rFonts w:ascii="Calibri" w:eastAsia="Calibri" w:hAnsi="Calibri" w:cs="Calibri"/>
          <w:sz w:val="28"/>
          <w:szCs w:val="28"/>
        </w:rPr>
      </w:pPr>
    </w:p>
    <w:p w14:paraId="245CF7E5" w14:textId="77777777" w:rsidR="00460505" w:rsidRDefault="00460505" w:rsidP="00460505">
      <w:pPr>
        <w:rPr>
          <w:rFonts w:eastAsia="Arial" w:cs="Arial"/>
          <w:szCs w:val="22"/>
        </w:rPr>
      </w:pPr>
      <w:r w:rsidRPr="58C60233">
        <w:rPr>
          <w:rFonts w:eastAsia="Arial" w:cs="Arial"/>
          <w:b/>
          <w:bCs/>
          <w:szCs w:val="22"/>
          <w:u w:val="single"/>
          <w:lang w:val="fr-CA"/>
        </w:rPr>
        <w:t>Objectif</w:t>
      </w:r>
      <w:r w:rsidRPr="58C60233">
        <w:rPr>
          <w:rFonts w:eastAsia="Arial" w:cs="Arial"/>
          <w:b/>
          <w:bCs/>
          <w:szCs w:val="22"/>
          <w:lang w:val="fr-CA"/>
        </w:rPr>
        <w:t xml:space="preserve"> :</w:t>
      </w:r>
      <w:r w:rsidRPr="58C60233">
        <w:rPr>
          <w:rFonts w:eastAsia="Arial" w:cs="Arial"/>
          <w:szCs w:val="22"/>
          <w:lang w:val="fr-CA"/>
        </w:rPr>
        <w:t xml:space="preserve"> Nommer, interpréter et nuancer diverses intensités d’émotions et de sentiments ressentis suite à l’écoute d’une chanson. </w:t>
      </w:r>
    </w:p>
    <w:p w14:paraId="1D9ED3D3" w14:textId="77777777" w:rsidR="00460505" w:rsidRDefault="00460505" w:rsidP="00460505">
      <w:pPr>
        <w:rPr>
          <w:rFonts w:eastAsia="Arial" w:cs="Arial"/>
          <w:szCs w:val="22"/>
        </w:rPr>
      </w:pPr>
      <w:r w:rsidRPr="58C60233">
        <w:rPr>
          <w:rFonts w:eastAsia="Arial" w:cs="Arial"/>
          <w:b/>
          <w:bCs/>
          <w:szCs w:val="22"/>
          <w:u w:val="single"/>
          <w:lang w:val="fr-CA"/>
        </w:rPr>
        <w:t xml:space="preserve">Matériel </w:t>
      </w:r>
      <w:r w:rsidRPr="58C60233">
        <w:rPr>
          <w:rFonts w:eastAsia="Arial" w:cs="Arial"/>
          <w:b/>
          <w:bCs/>
          <w:szCs w:val="22"/>
          <w:lang w:val="fr-CA"/>
        </w:rPr>
        <w:t xml:space="preserve">: </w:t>
      </w:r>
      <w:r w:rsidRPr="58C60233">
        <w:rPr>
          <w:rFonts w:eastAsia="Arial" w:cs="Arial"/>
          <w:szCs w:val="22"/>
          <w:lang w:val="fr-CA"/>
        </w:rPr>
        <w:t>Un appareil électronique pour faire jouer de la musique.</w:t>
      </w:r>
    </w:p>
    <w:p w14:paraId="71311200" w14:textId="77777777" w:rsidR="00460505" w:rsidRDefault="00460505" w:rsidP="00460505">
      <w:pPr>
        <w:rPr>
          <w:rFonts w:eastAsia="Arial" w:cs="Arial"/>
          <w:szCs w:val="22"/>
        </w:rPr>
      </w:pPr>
      <w:r w:rsidRPr="58C60233">
        <w:rPr>
          <w:rFonts w:eastAsia="Arial" w:cs="Arial"/>
          <w:b/>
          <w:bCs/>
          <w:szCs w:val="22"/>
          <w:u w:val="single"/>
          <w:lang w:val="fr-CA"/>
        </w:rPr>
        <w:t>Consignes</w:t>
      </w:r>
      <w:r w:rsidRPr="58C60233">
        <w:rPr>
          <w:rFonts w:eastAsia="Arial" w:cs="Arial"/>
          <w:szCs w:val="22"/>
          <w:lang w:val="fr-CA"/>
        </w:rPr>
        <w:t xml:space="preserve"> </w:t>
      </w:r>
      <w:r w:rsidRPr="58C60233">
        <w:rPr>
          <w:rFonts w:eastAsia="Arial" w:cs="Arial"/>
          <w:b/>
          <w:bCs/>
          <w:szCs w:val="22"/>
          <w:lang w:val="fr-CA"/>
        </w:rPr>
        <w:t>:</w:t>
      </w:r>
      <w:r w:rsidRPr="58C60233">
        <w:rPr>
          <w:rFonts w:eastAsia="Arial" w:cs="Arial"/>
          <w:szCs w:val="22"/>
          <w:lang w:val="fr-CA"/>
        </w:rPr>
        <w:t xml:space="preserve"> </w:t>
      </w:r>
    </w:p>
    <w:p w14:paraId="028C8DBA" w14:textId="77777777" w:rsidR="00460505" w:rsidRDefault="00460505" w:rsidP="00460505">
      <w:pPr>
        <w:pStyle w:val="Paragraphedeliste"/>
        <w:numPr>
          <w:ilvl w:val="0"/>
          <w:numId w:val="2"/>
        </w:numPr>
        <w:spacing w:line="276" w:lineRule="auto"/>
        <w:rPr>
          <w:rFonts w:eastAsia="Arial" w:cs="Arial"/>
        </w:rPr>
      </w:pPr>
      <w:r w:rsidRPr="58C60233">
        <w:rPr>
          <w:rFonts w:eastAsia="Arial" w:cs="Arial"/>
          <w:lang w:val="fr-CA"/>
        </w:rPr>
        <w:t xml:space="preserve">Écoutez la chanson proposée et portez votre attention sur les paroles et votre compréhension de celles-ci. </w:t>
      </w:r>
    </w:p>
    <w:p w14:paraId="6525D8A2" w14:textId="77777777" w:rsidR="00460505" w:rsidRDefault="00460505" w:rsidP="00460505">
      <w:pPr>
        <w:pStyle w:val="Paragraphedeliste"/>
        <w:numPr>
          <w:ilvl w:val="0"/>
          <w:numId w:val="2"/>
        </w:numPr>
        <w:spacing w:line="276" w:lineRule="auto"/>
        <w:rPr>
          <w:rFonts w:eastAsia="Arial" w:cs="Arial"/>
        </w:rPr>
      </w:pPr>
      <w:r w:rsidRPr="58C60233">
        <w:rPr>
          <w:rFonts w:eastAsia="Arial" w:cs="Arial"/>
          <w:lang w:val="fr-CA"/>
        </w:rPr>
        <w:t>Soyez attentif aux émotions ressenties lors de l’écoute de la chanson et interprétez-les.</w:t>
      </w:r>
    </w:p>
    <w:p w14:paraId="77F4A44E" w14:textId="77777777" w:rsidR="00460505" w:rsidRDefault="00460505" w:rsidP="00460505">
      <w:pPr>
        <w:rPr>
          <w:rFonts w:ascii="Calibri" w:eastAsia="Calibri" w:hAnsi="Calibri" w:cs="Calibri"/>
          <w:lang w:val="fr-CA"/>
        </w:rPr>
      </w:pPr>
    </w:p>
    <w:tbl>
      <w:tblPr>
        <w:tblStyle w:val="Grilledutableau"/>
        <w:tblW w:w="0" w:type="auto"/>
        <w:tblLayout w:type="fixed"/>
        <w:tblLook w:val="06A0" w:firstRow="1" w:lastRow="0" w:firstColumn="1" w:lastColumn="0" w:noHBand="1" w:noVBand="1"/>
      </w:tblPr>
      <w:tblGrid>
        <w:gridCol w:w="10080"/>
      </w:tblGrid>
      <w:tr w:rsidR="00460505" w14:paraId="7B507F89" w14:textId="77777777" w:rsidTr="00B44AE9">
        <w:tc>
          <w:tcPr>
            <w:tcW w:w="10080" w:type="dxa"/>
            <w:shd w:val="clear" w:color="auto" w:fill="C8CAE7" w:themeFill="text2" w:themeFillTint="33"/>
          </w:tcPr>
          <w:p w14:paraId="7F5032ED" w14:textId="77777777" w:rsidR="00460505" w:rsidRDefault="00460505" w:rsidP="00B44AE9">
            <w:pPr>
              <w:jc w:val="center"/>
              <w:rPr>
                <w:rFonts w:ascii="Calibri" w:eastAsia="Calibri" w:hAnsi="Calibri" w:cs="Calibri"/>
                <w:sz w:val="28"/>
                <w:szCs w:val="28"/>
              </w:rPr>
            </w:pPr>
            <w:r w:rsidRPr="58C60233">
              <w:rPr>
                <w:rFonts w:ascii="Calibri" w:eastAsia="Calibri" w:hAnsi="Calibri" w:cs="Calibri"/>
                <w:b/>
                <w:bCs/>
                <w:sz w:val="28"/>
                <w:szCs w:val="28"/>
                <w:lang w:val="fr-CA"/>
              </w:rPr>
              <w:t>Chanson imposée:</w:t>
            </w:r>
          </w:p>
          <w:p w14:paraId="42BEB232" w14:textId="77777777" w:rsidR="00460505" w:rsidRDefault="00460505" w:rsidP="00B44AE9">
            <w:pPr>
              <w:jc w:val="center"/>
              <w:rPr>
                <w:rFonts w:ascii="Calibri" w:eastAsia="Calibri" w:hAnsi="Calibri" w:cs="Calibri"/>
              </w:rPr>
            </w:pPr>
            <w:r w:rsidRPr="58C60233">
              <w:rPr>
                <w:rFonts w:ascii="Calibri" w:eastAsia="Calibri" w:hAnsi="Calibri" w:cs="Calibri"/>
                <w:lang w:val="fr-CA"/>
              </w:rPr>
              <w:t xml:space="preserve">Roxane Bruneau - </w:t>
            </w:r>
            <w:r w:rsidRPr="58C60233">
              <w:rPr>
                <w:rFonts w:ascii="Calibri" w:eastAsia="Calibri" w:hAnsi="Calibri" w:cs="Calibri"/>
                <w:u w:val="single"/>
                <w:lang w:val="fr-CA"/>
              </w:rPr>
              <w:t>Des p'tits bout de toi</w:t>
            </w:r>
          </w:p>
          <w:p w14:paraId="28C70AFF" w14:textId="77777777" w:rsidR="00460505" w:rsidRDefault="00A875FF" w:rsidP="00B44AE9">
            <w:pPr>
              <w:jc w:val="center"/>
              <w:rPr>
                <w:rFonts w:eastAsia="Arial" w:cs="Arial"/>
              </w:rPr>
            </w:pPr>
            <w:hyperlink r:id="rId48">
              <w:r w:rsidR="00460505" w:rsidRPr="58C60233">
                <w:rPr>
                  <w:rStyle w:val="Lienhypertexte"/>
                  <w:rFonts w:ascii="Calibri" w:eastAsia="Calibri" w:hAnsi="Calibri" w:cs="Calibri"/>
                  <w:color w:val="0000FF"/>
                  <w:lang w:val="fr"/>
                </w:rPr>
                <w:t>https://www.youtube.com/watch?v=jM1e7l5O2-U</w:t>
              </w:r>
            </w:hyperlink>
          </w:p>
          <w:p w14:paraId="76FDA283" w14:textId="77777777" w:rsidR="00460505" w:rsidRDefault="00460505" w:rsidP="00B44AE9">
            <w:pPr>
              <w:rPr>
                <w:rFonts w:eastAsia="Arial" w:cs="Arial"/>
              </w:rPr>
            </w:pPr>
          </w:p>
        </w:tc>
      </w:tr>
    </w:tbl>
    <w:p w14:paraId="5A39A606" w14:textId="77777777" w:rsidR="00460505" w:rsidRDefault="00460505" w:rsidP="00460505">
      <w:pPr>
        <w:rPr>
          <w:rFonts w:ascii="Calibri" w:eastAsia="Calibri" w:hAnsi="Calibri" w:cs="Calibri"/>
        </w:rPr>
      </w:pPr>
      <w:r w:rsidRPr="58C60233">
        <w:rPr>
          <w:rFonts w:ascii="Calibri" w:eastAsia="Calibri" w:hAnsi="Calibri" w:cs="Calibri"/>
          <w:lang w:val="fr-CA"/>
        </w:rPr>
        <w:t xml:space="preserve">  </w:t>
      </w:r>
    </w:p>
    <w:tbl>
      <w:tblPr>
        <w:tblStyle w:val="Grilledutableau"/>
        <w:tblW w:w="0" w:type="auto"/>
        <w:tblLook w:val="04A0" w:firstRow="1" w:lastRow="0" w:firstColumn="1" w:lastColumn="0" w:noHBand="0" w:noVBand="1"/>
      </w:tblPr>
      <w:tblGrid>
        <w:gridCol w:w="10080"/>
      </w:tblGrid>
      <w:tr w:rsidR="00460505" w14:paraId="3EF83277" w14:textId="77777777" w:rsidTr="00B44AE9">
        <w:tc>
          <w:tcPr>
            <w:tcW w:w="10080" w:type="dxa"/>
          </w:tcPr>
          <w:p w14:paraId="70A32CBD" w14:textId="77777777" w:rsidR="00460505" w:rsidRDefault="00460505" w:rsidP="00B44AE9">
            <w:pPr>
              <w:jc w:val="center"/>
              <w:rPr>
                <w:rFonts w:ascii="Calibri" w:eastAsia="Calibri" w:hAnsi="Calibri" w:cs="Calibri"/>
                <w:sz w:val="24"/>
              </w:rPr>
            </w:pPr>
            <w:r w:rsidRPr="58C60233">
              <w:rPr>
                <w:rFonts w:ascii="Calibri" w:eastAsia="Calibri" w:hAnsi="Calibri" w:cs="Calibri"/>
                <w:b/>
                <w:bCs/>
                <w:sz w:val="24"/>
                <w:lang w:val="fr-CA"/>
              </w:rPr>
              <w:t>Art dramatique</w:t>
            </w:r>
          </w:p>
        </w:tc>
      </w:tr>
      <w:tr w:rsidR="00460505" w14:paraId="060B7E19" w14:textId="77777777" w:rsidTr="00B44AE9">
        <w:tc>
          <w:tcPr>
            <w:tcW w:w="10080" w:type="dxa"/>
          </w:tcPr>
          <w:p w14:paraId="52B4D6F8" w14:textId="77777777" w:rsidR="00460505" w:rsidRDefault="00460505" w:rsidP="00B44AE9">
            <w:pPr>
              <w:pStyle w:val="Paragraphedeliste"/>
              <w:numPr>
                <w:ilvl w:val="0"/>
                <w:numId w:val="1"/>
              </w:numPr>
              <w:rPr>
                <w:rFonts w:eastAsia="Arial" w:cs="Arial"/>
              </w:rPr>
            </w:pPr>
            <w:r w:rsidRPr="58C60233">
              <w:rPr>
                <w:rFonts w:eastAsia="Arial" w:cs="Arial"/>
                <w:lang w:val="fr-CA"/>
              </w:rPr>
              <w:t xml:space="preserve">Écoutez la chanson et pensez à 1 </w:t>
            </w:r>
            <w:r w:rsidRPr="58C60233">
              <w:rPr>
                <w:rFonts w:eastAsia="Arial" w:cs="Arial"/>
                <w:color w:val="FF0000"/>
                <w:u w:val="single"/>
                <w:lang w:val="fr-CA"/>
              </w:rPr>
              <w:t>émotion</w:t>
            </w:r>
            <w:r w:rsidRPr="58C60233">
              <w:rPr>
                <w:rFonts w:eastAsia="Arial" w:cs="Arial"/>
                <w:color w:val="FF0000"/>
                <w:lang w:val="fr-CA"/>
              </w:rPr>
              <w:t xml:space="preserve"> </w:t>
            </w:r>
            <w:r w:rsidRPr="58C60233">
              <w:rPr>
                <w:rFonts w:eastAsia="Arial" w:cs="Arial"/>
                <w:lang w:val="fr-CA"/>
              </w:rPr>
              <w:t xml:space="preserve">(Tristesse, joie...) ou </w:t>
            </w:r>
            <w:r w:rsidRPr="58C60233">
              <w:rPr>
                <w:rFonts w:eastAsia="Arial" w:cs="Arial"/>
                <w:color w:val="FF0000"/>
                <w:u w:val="single"/>
                <w:lang w:val="fr-CA"/>
              </w:rPr>
              <w:t>sensation</w:t>
            </w:r>
            <w:r w:rsidRPr="58C60233">
              <w:rPr>
                <w:rFonts w:eastAsia="Arial" w:cs="Arial"/>
                <w:lang w:val="fr-CA"/>
              </w:rPr>
              <w:t xml:space="preserve"> (froid, au ralenti, la faim...) qu’elle vous fait ressentir.</w:t>
            </w:r>
          </w:p>
          <w:p w14:paraId="7EA7DCD4" w14:textId="77777777" w:rsidR="00460505" w:rsidRDefault="00460505" w:rsidP="00B44AE9">
            <w:pPr>
              <w:rPr>
                <w:rFonts w:eastAsia="Arial" w:cs="Arial"/>
              </w:rPr>
            </w:pPr>
            <w:r w:rsidRPr="58C60233">
              <w:rPr>
                <w:rFonts w:eastAsia="Arial" w:cs="Arial"/>
                <w:lang w:val="fr-CA"/>
              </w:rPr>
              <w:t xml:space="preserve"> </w:t>
            </w:r>
          </w:p>
          <w:p w14:paraId="08CFB112" w14:textId="77777777" w:rsidR="00460505" w:rsidRDefault="00460505" w:rsidP="00B44AE9">
            <w:pPr>
              <w:pStyle w:val="Paragraphedeliste"/>
              <w:numPr>
                <w:ilvl w:val="0"/>
                <w:numId w:val="1"/>
              </w:numPr>
              <w:rPr>
                <w:rFonts w:eastAsia="Arial" w:cs="Arial"/>
              </w:rPr>
            </w:pPr>
            <w:r w:rsidRPr="58C60233">
              <w:rPr>
                <w:rFonts w:eastAsia="Arial" w:cs="Arial"/>
                <w:lang w:val="fr-CA"/>
              </w:rPr>
              <w:t>L’objectif est d’augmenter l’intensité de l’émotion ou de la sensation ressentie.</w:t>
            </w:r>
          </w:p>
          <w:p w14:paraId="22C8C35A" w14:textId="77777777" w:rsidR="00460505" w:rsidRDefault="00460505" w:rsidP="00B44AE9">
            <w:pPr>
              <w:rPr>
                <w:rFonts w:eastAsia="Arial" w:cs="Arial"/>
              </w:rPr>
            </w:pPr>
            <w:r w:rsidRPr="58C60233">
              <w:rPr>
                <w:rFonts w:eastAsia="Arial" w:cs="Arial"/>
                <w:lang w:val="fr-CA"/>
              </w:rPr>
              <w:t xml:space="preserve"> </w:t>
            </w:r>
          </w:p>
          <w:p w14:paraId="0AFB15EF" w14:textId="77777777" w:rsidR="00460505" w:rsidRDefault="00460505" w:rsidP="00B44AE9">
            <w:pPr>
              <w:pStyle w:val="Paragraphedeliste"/>
              <w:numPr>
                <w:ilvl w:val="0"/>
                <w:numId w:val="1"/>
              </w:numPr>
              <w:rPr>
                <w:rFonts w:eastAsia="Arial" w:cs="Arial"/>
              </w:rPr>
            </w:pPr>
            <w:r w:rsidRPr="58C60233">
              <w:rPr>
                <w:rFonts w:eastAsia="Arial" w:cs="Arial"/>
                <w:lang w:val="fr-CA"/>
              </w:rPr>
              <w:t xml:space="preserve">Sur une chaise, face à un “public”, interprétez l'émotion ou la sensation selon 5 niveaux d’intensité. </w:t>
            </w:r>
          </w:p>
          <w:p w14:paraId="5D853B2D" w14:textId="77777777" w:rsidR="00460505" w:rsidRDefault="00460505" w:rsidP="00B44AE9">
            <w:pPr>
              <w:rPr>
                <w:rFonts w:eastAsia="Arial" w:cs="Arial"/>
              </w:rPr>
            </w:pPr>
            <w:r w:rsidRPr="58C60233">
              <w:rPr>
                <w:rFonts w:eastAsia="Arial" w:cs="Arial"/>
                <w:lang w:val="fr-CA"/>
              </w:rPr>
              <w:t xml:space="preserve"> </w:t>
            </w:r>
          </w:p>
          <w:p w14:paraId="5B3C26E1" w14:textId="77777777" w:rsidR="00460505" w:rsidRDefault="00460505" w:rsidP="00B44AE9">
            <w:pPr>
              <w:pStyle w:val="Paragraphedeliste"/>
              <w:numPr>
                <w:ilvl w:val="0"/>
                <w:numId w:val="1"/>
              </w:numPr>
              <w:rPr>
                <w:rFonts w:eastAsia="Arial" w:cs="Arial"/>
              </w:rPr>
            </w:pPr>
            <w:r w:rsidRPr="58C60233">
              <w:rPr>
                <w:rFonts w:eastAsia="Arial" w:cs="Arial"/>
                <w:lang w:val="fr-CA"/>
              </w:rPr>
              <w:t xml:space="preserve">Les niveaux de l’émotion sont de 1 à 5. </w:t>
            </w:r>
          </w:p>
          <w:p w14:paraId="2DAC7768" w14:textId="77777777" w:rsidR="00460505" w:rsidRDefault="00460505" w:rsidP="00B44AE9">
            <w:pPr>
              <w:ind w:left="360" w:hanging="360"/>
              <w:rPr>
                <w:rFonts w:eastAsia="Arial" w:cs="Arial"/>
              </w:rPr>
            </w:pPr>
            <w:r w:rsidRPr="58C60233">
              <w:rPr>
                <w:rFonts w:eastAsia="Arial" w:cs="Arial"/>
                <w:lang w:val="fr-CA"/>
              </w:rPr>
              <w:t xml:space="preserve">       </w:t>
            </w:r>
            <w:r w:rsidRPr="58C60233">
              <w:rPr>
                <w:rFonts w:eastAsia="Arial" w:cs="Arial"/>
                <w:b/>
                <w:bCs/>
                <w:lang w:val="fr-CA"/>
              </w:rPr>
              <w:t>1er niveau</w:t>
            </w:r>
            <w:r w:rsidRPr="58C60233">
              <w:rPr>
                <w:rFonts w:eastAsia="Arial" w:cs="Arial"/>
                <w:lang w:val="fr-CA"/>
              </w:rPr>
              <w:t xml:space="preserve">: </w:t>
            </w:r>
            <w:r w:rsidRPr="58C60233">
              <w:rPr>
                <w:rFonts w:eastAsia="Arial" w:cs="Arial"/>
                <w:color w:val="FF0000"/>
                <w:lang w:val="fr-CA"/>
              </w:rPr>
              <w:t xml:space="preserve">Minimal </w:t>
            </w:r>
            <w:r w:rsidRPr="58C60233">
              <w:rPr>
                <w:rFonts w:eastAsia="Arial" w:cs="Arial"/>
                <w:lang w:val="fr-CA"/>
              </w:rPr>
              <w:t>(Imperceptible)</w:t>
            </w:r>
          </w:p>
          <w:p w14:paraId="4C6D9950" w14:textId="77777777" w:rsidR="00460505" w:rsidRDefault="00460505" w:rsidP="00B44AE9">
            <w:pPr>
              <w:ind w:left="360" w:hanging="360"/>
              <w:rPr>
                <w:rFonts w:eastAsia="Arial" w:cs="Arial"/>
              </w:rPr>
            </w:pPr>
            <w:r w:rsidRPr="58C60233">
              <w:rPr>
                <w:rFonts w:eastAsia="Arial" w:cs="Arial"/>
                <w:lang w:val="fr-CA"/>
              </w:rPr>
              <w:t xml:space="preserve">       </w:t>
            </w:r>
            <w:r w:rsidRPr="58C60233">
              <w:rPr>
                <w:rFonts w:eastAsia="Arial" w:cs="Arial"/>
                <w:b/>
                <w:bCs/>
                <w:lang w:val="fr-CA"/>
              </w:rPr>
              <w:t>2e niveau:</w:t>
            </w:r>
            <w:r w:rsidRPr="58C60233">
              <w:rPr>
                <w:rFonts w:eastAsia="Arial" w:cs="Arial"/>
                <w:lang w:val="fr-CA"/>
              </w:rPr>
              <w:t xml:space="preserve"> </w:t>
            </w:r>
            <w:r w:rsidRPr="58C60233">
              <w:rPr>
                <w:rFonts w:eastAsia="Arial" w:cs="Arial"/>
                <w:color w:val="FF0000"/>
                <w:lang w:val="fr-CA"/>
              </w:rPr>
              <w:t xml:space="preserve">Léger </w:t>
            </w:r>
            <w:r w:rsidRPr="58C60233">
              <w:rPr>
                <w:rFonts w:eastAsia="Arial" w:cs="Arial"/>
                <w:lang w:val="fr-CA"/>
              </w:rPr>
              <w:t>(De petits gestes)</w:t>
            </w:r>
          </w:p>
          <w:p w14:paraId="239F654F" w14:textId="77777777" w:rsidR="00460505" w:rsidRDefault="00460505" w:rsidP="00B44AE9">
            <w:pPr>
              <w:ind w:left="360" w:hanging="360"/>
              <w:rPr>
                <w:rFonts w:eastAsia="Arial" w:cs="Arial"/>
              </w:rPr>
            </w:pPr>
            <w:r w:rsidRPr="58C60233">
              <w:rPr>
                <w:rFonts w:eastAsia="Arial" w:cs="Arial"/>
                <w:lang w:val="fr-CA"/>
              </w:rPr>
              <w:t xml:space="preserve">       </w:t>
            </w:r>
            <w:r w:rsidRPr="58C60233">
              <w:rPr>
                <w:rFonts w:eastAsia="Arial" w:cs="Arial"/>
                <w:b/>
                <w:bCs/>
                <w:lang w:val="fr-CA"/>
              </w:rPr>
              <w:t>3e niveau:</w:t>
            </w:r>
            <w:r w:rsidRPr="58C60233">
              <w:rPr>
                <w:rFonts w:eastAsia="Arial" w:cs="Arial"/>
                <w:lang w:val="fr-CA"/>
              </w:rPr>
              <w:t xml:space="preserve"> </w:t>
            </w:r>
            <w:r w:rsidRPr="58C60233">
              <w:rPr>
                <w:rFonts w:eastAsia="Arial" w:cs="Arial"/>
                <w:color w:val="FF0000"/>
                <w:lang w:val="fr-CA"/>
              </w:rPr>
              <w:t xml:space="preserve">Réalité </w:t>
            </w:r>
            <w:r w:rsidRPr="58C60233">
              <w:rPr>
                <w:rFonts w:eastAsia="Arial" w:cs="Arial"/>
                <w:lang w:val="fr-CA"/>
              </w:rPr>
              <w:t>(Émotion comme on la vit dans la réalité.)</w:t>
            </w:r>
          </w:p>
          <w:p w14:paraId="34FE59F9" w14:textId="77777777" w:rsidR="00460505" w:rsidRDefault="00460505" w:rsidP="00B44AE9">
            <w:pPr>
              <w:ind w:left="360" w:hanging="360"/>
              <w:rPr>
                <w:rFonts w:eastAsia="Arial" w:cs="Arial"/>
              </w:rPr>
            </w:pPr>
            <w:r w:rsidRPr="58C60233">
              <w:rPr>
                <w:rFonts w:eastAsia="Arial" w:cs="Arial"/>
                <w:lang w:val="fr-CA"/>
              </w:rPr>
              <w:t xml:space="preserve">       </w:t>
            </w:r>
            <w:r w:rsidRPr="58C60233">
              <w:rPr>
                <w:rFonts w:eastAsia="Arial" w:cs="Arial"/>
                <w:b/>
                <w:bCs/>
                <w:lang w:val="fr-CA"/>
              </w:rPr>
              <w:t>4e niveau:</w:t>
            </w:r>
            <w:r w:rsidRPr="58C60233">
              <w:rPr>
                <w:rFonts w:eastAsia="Arial" w:cs="Arial"/>
                <w:lang w:val="fr-CA"/>
              </w:rPr>
              <w:t xml:space="preserve"> </w:t>
            </w:r>
            <w:r w:rsidRPr="58C60233">
              <w:rPr>
                <w:rFonts w:eastAsia="Arial" w:cs="Arial"/>
                <w:color w:val="FF0000"/>
                <w:lang w:val="fr-CA"/>
              </w:rPr>
              <w:t xml:space="preserve">Exagéré </w:t>
            </w:r>
            <w:r w:rsidRPr="58C60233">
              <w:rPr>
                <w:rFonts w:eastAsia="Arial" w:cs="Arial"/>
                <w:lang w:val="fr-CA"/>
              </w:rPr>
              <w:t>(Les gestes et les réactions sont plus gros que dans la vie.)</w:t>
            </w:r>
          </w:p>
          <w:p w14:paraId="1CCE69DE" w14:textId="77777777" w:rsidR="00460505" w:rsidRDefault="00460505" w:rsidP="00B44AE9">
            <w:pPr>
              <w:ind w:left="360" w:hanging="360"/>
              <w:rPr>
                <w:rFonts w:eastAsia="Arial" w:cs="Arial"/>
              </w:rPr>
            </w:pPr>
            <w:r w:rsidRPr="58C60233">
              <w:rPr>
                <w:rFonts w:eastAsia="Arial" w:cs="Arial"/>
                <w:lang w:val="fr-CA"/>
              </w:rPr>
              <w:t xml:space="preserve">       </w:t>
            </w:r>
            <w:r w:rsidRPr="58C60233">
              <w:rPr>
                <w:rFonts w:eastAsia="Arial" w:cs="Arial"/>
                <w:b/>
                <w:bCs/>
                <w:lang w:val="fr-CA"/>
              </w:rPr>
              <w:t>5e niveau:</w:t>
            </w:r>
            <w:r w:rsidRPr="58C60233">
              <w:rPr>
                <w:rFonts w:eastAsia="Arial" w:cs="Arial"/>
                <w:lang w:val="fr-CA"/>
              </w:rPr>
              <w:t xml:space="preserve"> </w:t>
            </w:r>
            <w:r w:rsidRPr="58C60233">
              <w:rPr>
                <w:rFonts w:eastAsia="Arial" w:cs="Arial"/>
                <w:color w:val="FF0000"/>
                <w:lang w:val="fr-CA"/>
              </w:rPr>
              <w:t xml:space="preserve">Extrême </w:t>
            </w:r>
            <w:r w:rsidRPr="58C60233">
              <w:rPr>
                <w:rFonts w:eastAsia="Arial" w:cs="Arial"/>
                <w:lang w:val="fr-CA"/>
              </w:rPr>
              <w:t>(C’est la totale)</w:t>
            </w:r>
          </w:p>
          <w:p w14:paraId="35C03D45" w14:textId="77777777" w:rsidR="00460505" w:rsidRDefault="00460505" w:rsidP="00B44AE9">
            <w:pPr>
              <w:ind w:left="360" w:hanging="360"/>
              <w:rPr>
                <w:rFonts w:eastAsia="Arial" w:cs="Arial"/>
              </w:rPr>
            </w:pPr>
            <w:r w:rsidRPr="58C60233">
              <w:rPr>
                <w:rFonts w:eastAsia="Arial" w:cs="Arial"/>
                <w:lang w:val="fr-CA"/>
              </w:rPr>
              <w:t xml:space="preserve"> </w:t>
            </w:r>
          </w:p>
          <w:p w14:paraId="2AFB4ED1" w14:textId="77777777" w:rsidR="00460505" w:rsidRDefault="00460505" w:rsidP="00B44AE9">
            <w:pPr>
              <w:pStyle w:val="Paragraphedeliste"/>
              <w:numPr>
                <w:ilvl w:val="0"/>
                <w:numId w:val="1"/>
              </w:numPr>
              <w:rPr>
                <w:rFonts w:eastAsia="Arial" w:cs="Arial"/>
                <w:lang w:val="fr-CA"/>
              </w:rPr>
            </w:pPr>
            <w:r w:rsidRPr="58C60233">
              <w:rPr>
                <w:rFonts w:eastAsia="Arial" w:cs="Arial"/>
                <w:lang w:val="fr-CA"/>
              </w:rPr>
              <w:t xml:space="preserve">N’hésitez pas à nous partager vos interprétations si le cœur vous en dit! </w:t>
            </w:r>
          </w:p>
        </w:tc>
      </w:tr>
    </w:tbl>
    <w:p w14:paraId="01F13437" w14:textId="77777777" w:rsidR="00460505" w:rsidRDefault="00460505" w:rsidP="00460505">
      <w:pPr>
        <w:pStyle w:val="Titredelactivit"/>
      </w:pPr>
    </w:p>
    <w:p w14:paraId="436134DD" w14:textId="77777777" w:rsidR="00460505" w:rsidRDefault="00460505" w:rsidP="00460505">
      <w:pPr>
        <w:pStyle w:val="Matriel-Texte"/>
        <w:numPr>
          <w:ilvl w:val="0"/>
          <w:numId w:val="0"/>
        </w:numPr>
        <w:ind w:left="360"/>
      </w:pPr>
    </w:p>
    <w:p w14:paraId="24598F59" w14:textId="3455BC5F" w:rsidR="5E20126C" w:rsidRDefault="5E20126C" w:rsidP="58C60233">
      <w:pPr>
        <w:pStyle w:val="Crdit"/>
        <w:spacing w:line="259" w:lineRule="auto"/>
      </w:pPr>
    </w:p>
    <w:p w14:paraId="50508814" w14:textId="0B7A0087" w:rsidR="008F1D91" w:rsidRPr="00BF31BF" w:rsidRDefault="008F1D91" w:rsidP="00460505">
      <w:pPr>
        <w:pStyle w:val="Matire-Premirepage"/>
      </w:pPr>
      <w:bookmarkStart w:id="74" w:name="_Hlk37078714"/>
      <w:r>
        <w:lastRenderedPageBreak/>
        <w:t>Éthique et culture religieuse</w:t>
      </w:r>
    </w:p>
    <w:p w14:paraId="3C813BEF" w14:textId="17CC3495" w:rsidR="008F1D91" w:rsidRPr="00BF31BF" w:rsidRDefault="00DD451C" w:rsidP="008F1D91">
      <w:pPr>
        <w:pStyle w:val="Titredelactivit"/>
        <w:tabs>
          <w:tab w:val="left" w:pos="7170"/>
        </w:tabs>
      </w:pPr>
      <w:bookmarkStart w:id="75" w:name="_Toc37081501"/>
      <w:bookmarkStart w:id="76" w:name="_Toc37868590"/>
      <w:r>
        <w:rPr>
          <w:lang w:val="fr-CA"/>
        </w:rPr>
        <w:t>C’est quoi</w:t>
      </w:r>
      <w:r w:rsidR="0011232A">
        <w:rPr>
          <w:lang w:val="fr-CA"/>
        </w:rPr>
        <w:t>,</w:t>
      </w:r>
      <w:r>
        <w:rPr>
          <w:lang w:val="fr-CA"/>
        </w:rPr>
        <w:t xml:space="preserve"> vivre ensemble?</w:t>
      </w:r>
      <w:bookmarkEnd w:id="75"/>
      <w:bookmarkEnd w:id="76"/>
    </w:p>
    <w:p w14:paraId="44E52367" w14:textId="77777777" w:rsidR="008F1D91" w:rsidRPr="00BF31BF" w:rsidRDefault="008F1D91" w:rsidP="008F1D91">
      <w:pPr>
        <w:pStyle w:val="Consigne-Titre"/>
      </w:pPr>
      <w:bookmarkStart w:id="77" w:name="_Toc37081502"/>
      <w:bookmarkStart w:id="78" w:name="_Toc37868591"/>
      <w:r w:rsidRPr="00BF31BF">
        <w:t>Consigne à l’élève</w:t>
      </w:r>
      <w:bookmarkEnd w:id="77"/>
      <w:bookmarkEnd w:id="78"/>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79"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80" w:name="_Toc37868592"/>
      <w:r w:rsidRPr="00BF31BF">
        <w:t>Matériel requis</w:t>
      </w:r>
      <w:bookmarkEnd w:id="79"/>
      <w:bookmarkEnd w:id="80"/>
    </w:p>
    <w:p w14:paraId="76924647" w14:textId="76FEAA93" w:rsidR="008F1D91" w:rsidRPr="00A75776" w:rsidRDefault="00A875FF" w:rsidP="00A75776">
      <w:pPr>
        <w:pStyle w:val="Matriel-Texte"/>
      </w:pPr>
      <w:hyperlink r:id="rId49"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81" w:name="_Toc37081504"/>
            <w:bookmarkStart w:id="82" w:name="_Toc37868593"/>
            <w:r w:rsidRPr="00BF31BF">
              <w:t>Information aux parents</w:t>
            </w:r>
            <w:bookmarkEnd w:id="81"/>
            <w:bookmarkEnd w:id="82"/>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50"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5"/>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5"/>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5"/>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5"/>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4"/>
      <w:bookmarkEnd w:id="7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3EC0F9F" w:rsidR="003E176A" w:rsidRPr="00BF31BF" w:rsidRDefault="00F868EF" w:rsidP="003E176A">
      <w:pPr>
        <w:pStyle w:val="Titredelactivit"/>
        <w:tabs>
          <w:tab w:val="left" w:pos="7170"/>
        </w:tabs>
      </w:pPr>
      <w:bookmarkStart w:id="83" w:name="_Toc37868594"/>
      <w:r>
        <w:t>Une fouille archéologique à la maison</w:t>
      </w:r>
      <w:bookmarkEnd w:id="83"/>
    </w:p>
    <w:p w14:paraId="30079EAB" w14:textId="77777777" w:rsidR="00D360FF" w:rsidRPr="00BF31BF" w:rsidRDefault="00D360FF" w:rsidP="00D360FF">
      <w:pPr>
        <w:pStyle w:val="Consigne-Titre"/>
      </w:pPr>
      <w:bookmarkStart w:id="84" w:name="_Toc37081399"/>
      <w:bookmarkStart w:id="85" w:name="_Toc37868595"/>
      <w:r w:rsidRPr="00BF31BF">
        <w:t>Consigne à l’élève</w:t>
      </w:r>
      <w:bookmarkEnd w:id="84"/>
      <w:bookmarkEnd w:id="85"/>
    </w:p>
    <w:p w14:paraId="324A97F2" w14:textId="77777777" w:rsidR="00D360FF" w:rsidRDefault="00D360FF" w:rsidP="00D360FF">
      <w:pPr>
        <w:pStyle w:val="Consignesetmatriel-description"/>
        <w:rPr>
          <w:rFonts w:cs="Arial"/>
        </w:rPr>
      </w:pPr>
      <w:bookmarkStart w:id="86"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5"/>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51"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5"/>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5"/>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5"/>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52"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5"/>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87" w:name="_Toc37868596"/>
      <w:r w:rsidRPr="00BF31BF">
        <w:t>Matériel requis</w:t>
      </w:r>
      <w:bookmarkEnd w:id="86"/>
      <w:bookmarkEnd w:id="87"/>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5"/>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5"/>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5"/>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88" w:name="_Toc37081509"/>
            <w:bookmarkStart w:id="89" w:name="_Toc37868597"/>
            <w:r w:rsidRPr="00BF31BF">
              <w:t>Information aux parents</w:t>
            </w:r>
            <w:bookmarkEnd w:id="88"/>
            <w:bookmarkEnd w:id="89"/>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47AFA067" w:rsidR="003E176A" w:rsidRPr="00BF31BF" w:rsidRDefault="003E176A" w:rsidP="00B66BE5">
      <w:pPr>
        <w:pStyle w:val="Titredelactivit"/>
        <w:tabs>
          <w:tab w:val="left" w:pos="7170"/>
        </w:tabs>
        <w:spacing w:before="240" w:after="120"/>
      </w:pPr>
      <w:bookmarkStart w:id="90" w:name="_Toc37081510"/>
      <w:bookmarkStart w:id="91" w:name="_Toc37868598"/>
      <w:r>
        <w:t>Annexe</w:t>
      </w:r>
      <w:bookmarkEnd w:id="90"/>
      <w:r w:rsidR="00E63CC9">
        <w:t xml:space="preserve"> – Une fouille archéologique à la maison</w:t>
      </w:r>
      <w:bookmarkEnd w:id="91"/>
    </w:p>
    <w:p w14:paraId="234530AE" w14:textId="0FDEC0F5" w:rsidR="003E176A" w:rsidRDefault="4CCDF8E0" w:rsidP="00BB7949">
      <w:r>
        <w:rPr>
          <w:noProof/>
          <w:lang w:val="fr-CA"/>
        </w:rPr>
        <w:drawing>
          <wp:inline distT="0" distB="0" distL="0" distR="0" wp14:anchorId="6F9D2B14" wp14:editId="6F1DDDCB">
            <wp:extent cx="6061708" cy="956310"/>
            <wp:effectExtent l="0" t="0" r="0" b="0"/>
            <wp:docPr id="21113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3">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84A3C73">
                <v:rect id="_x0000_i1025" style="width:0;height:1.5pt"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42FDDAA6">
                <v:rect id="_x0000_i1026" style="width:0;height:1.5pt"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1FB9E81A">
                <v:rect id="_x0000_i1027" style="width:0;height:1.5pt"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A09E019">
                <v:rect id="_x0000_i1028" style="width:0;height:1.5pt"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8F1F65A"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7E6F0D5">
                <v:rect id="_x0000_i1029" style="width:0;height:1.5pt"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27D0669C"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1B1D55F">
                <v:rect id="_x0000_i1030" style="width:0;height:1.5pt"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538DFA">
                <v:rect id="_x0000_i1031" style="width:0;height:1.5pt"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6794BF98"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67AA24F">
                <v:rect id="_x0000_i1032" style="width:0;height:1.5pt"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FCD3A82"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09B19F86">
                <v:rect id="_x0000_i1033" style="width:0;height:1.5pt"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417D97">
                <v:rect id="_x0000_i1034" style="width:0;height:1.5pt"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17C069D">
                <v:rect id="_x0000_i1035" style="width:0;height:1.5pt"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A875F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6B9F10A">
                <v:rect id="_x0000_i1036" style="width:0;height:1.5pt" o:hralign="center" o:hrstd="t" o:hr="t" fillcolor="#a0a0a0" stroked="f"/>
              </w:pict>
            </w:r>
          </w:p>
        </w:tc>
      </w:tr>
    </w:tbl>
    <w:p w14:paraId="3E26808E" w14:textId="0316B8AF" w:rsidR="00810F14" w:rsidRPr="00BF31BF" w:rsidRDefault="00810F14" w:rsidP="005E1C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E5464" w14:textId="77777777" w:rsidR="00124321" w:rsidRDefault="00124321" w:rsidP="005E3AF4">
      <w:r>
        <w:separator/>
      </w:r>
    </w:p>
  </w:endnote>
  <w:endnote w:type="continuationSeparator" w:id="0">
    <w:p w14:paraId="655A9AFF" w14:textId="77777777" w:rsidR="00124321" w:rsidRDefault="00124321" w:rsidP="005E3AF4">
      <w:r>
        <w:continuationSeparator/>
      </w:r>
    </w:p>
  </w:endnote>
  <w:endnote w:type="continuationNotice" w:id="1">
    <w:p w14:paraId="73FF9904" w14:textId="77777777" w:rsidR="00124321" w:rsidRDefault="00124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volini">
    <w:altName w:val="Times New Roman"/>
    <w:charset w:val="00"/>
    <w:family w:val="script"/>
    <w:pitch w:val="variable"/>
    <w:sig w:usb0="00000001" w:usb1="8000000A" w:usb2="0001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5E20126C" w14:paraId="261CA690" w14:textId="77777777" w:rsidTr="5E20126C">
      <w:tc>
        <w:tcPr>
          <w:tcW w:w="3182" w:type="dxa"/>
        </w:tcPr>
        <w:p w14:paraId="544841CD" w14:textId="756BB60E" w:rsidR="5E20126C" w:rsidRDefault="5E20126C" w:rsidP="5E20126C">
          <w:pPr>
            <w:pStyle w:val="En-tte"/>
            <w:ind w:left="-115"/>
          </w:pPr>
        </w:p>
      </w:tc>
      <w:tc>
        <w:tcPr>
          <w:tcW w:w="3182" w:type="dxa"/>
        </w:tcPr>
        <w:p w14:paraId="4A64D6E7" w14:textId="5F0EA0B3" w:rsidR="5E20126C" w:rsidRDefault="5E20126C" w:rsidP="5E20126C">
          <w:pPr>
            <w:pStyle w:val="En-tte"/>
            <w:jc w:val="center"/>
          </w:pPr>
        </w:p>
      </w:tc>
      <w:tc>
        <w:tcPr>
          <w:tcW w:w="3182" w:type="dxa"/>
        </w:tcPr>
        <w:p w14:paraId="0914A2D1" w14:textId="4B3AB7F9" w:rsidR="5E20126C" w:rsidRDefault="5E20126C" w:rsidP="5E20126C">
          <w:pPr>
            <w:pStyle w:val="En-tte"/>
            <w:ind w:right="-115"/>
            <w:jc w:val="right"/>
          </w:pPr>
        </w:p>
      </w:tc>
    </w:tr>
  </w:tbl>
  <w:p w14:paraId="2BFC35B4" w14:textId="72E1A8C0" w:rsidR="5E20126C" w:rsidRDefault="5E20126C" w:rsidP="5E2012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6C3C204C" w:rsidR="007910C2" w:rsidRPr="007910C2" w:rsidRDefault="007910C2">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A875FF">
          <w:rPr>
            <w:noProof/>
            <w:sz w:val="30"/>
            <w:szCs w:val="30"/>
          </w:rPr>
          <w:t>23</w:t>
        </w:r>
        <w:r w:rsidRPr="007910C2">
          <w:rPr>
            <w:sz w:val="30"/>
            <w:szCs w:val="30"/>
          </w:rPr>
          <w:fldChar w:fldCharType="end"/>
        </w:r>
      </w:p>
    </w:sdtContent>
  </w:sdt>
  <w:p w14:paraId="1AD71CCF" w14:textId="77777777" w:rsidR="00C7556D" w:rsidRPr="00F80F0A" w:rsidRDefault="00C7556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585D0" w14:textId="77777777" w:rsidR="00124321" w:rsidRDefault="00124321" w:rsidP="005E3AF4">
      <w:r>
        <w:separator/>
      </w:r>
    </w:p>
  </w:footnote>
  <w:footnote w:type="continuationSeparator" w:id="0">
    <w:p w14:paraId="4877CCBE" w14:textId="77777777" w:rsidR="00124321" w:rsidRDefault="00124321" w:rsidP="005E3AF4">
      <w:r>
        <w:continuationSeparator/>
      </w:r>
    </w:p>
  </w:footnote>
  <w:footnote w:type="continuationNotice" w:id="1">
    <w:p w14:paraId="2680CC0A" w14:textId="77777777" w:rsidR="00124321" w:rsidRDefault="001243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5E20126C" w14:paraId="615A438D" w14:textId="77777777" w:rsidTr="5E20126C">
      <w:tc>
        <w:tcPr>
          <w:tcW w:w="3182" w:type="dxa"/>
        </w:tcPr>
        <w:p w14:paraId="7D56889B" w14:textId="74F788D2" w:rsidR="5E20126C" w:rsidRDefault="5E20126C" w:rsidP="5E20126C">
          <w:pPr>
            <w:pStyle w:val="En-tte"/>
            <w:ind w:left="-115"/>
          </w:pPr>
        </w:p>
      </w:tc>
      <w:tc>
        <w:tcPr>
          <w:tcW w:w="3182" w:type="dxa"/>
        </w:tcPr>
        <w:p w14:paraId="1B9F5223" w14:textId="40C4C14A" w:rsidR="5E20126C" w:rsidRDefault="5E20126C" w:rsidP="5E20126C">
          <w:pPr>
            <w:pStyle w:val="En-tte"/>
            <w:jc w:val="center"/>
          </w:pPr>
        </w:p>
      </w:tc>
      <w:tc>
        <w:tcPr>
          <w:tcW w:w="3182" w:type="dxa"/>
        </w:tcPr>
        <w:p w14:paraId="6D5E2045" w14:textId="38067CB4" w:rsidR="5E20126C" w:rsidRDefault="5E20126C" w:rsidP="5E20126C">
          <w:pPr>
            <w:pStyle w:val="En-tte"/>
            <w:ind w:right="-115"/>
            <w:jc w:val="right"/>
          </w:pPr>
        </w:p>
      </w:tc>
    </w:tr>
  </w:tbl>
  <w:p w14:paraId="1F6A21E6" w14:textId="758AB77E" w:rsidR="5E20126C" w:rsidRDefault="5E20126C" w:rsidP="5E201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C7556D" w:rsidRPr="005E3AF4" w:rsidRDefault="00C7556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25921CE0"/>
    <w:multiLevelType w:val="hybridMultilevel"/>
    <w:tmpl w:val="EDC8A8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C448E7"/>
    <w:multiLevelType w:val="hybridMultilevel"/>
    <w:tmpl w:val="FFFFFFFF"/>
    <w:lvl w:ilvl="0" w:tplc="FFCE300C">
      <w:start w:val="1"/>
      <w:numFmt w:val="bullet"/>
      <w:lvlText w:val=""/>
      <w:lvlJc w:val="left"/>
      <w:pPr>
        <w:ind w:left="720" w:hanging="360"/>
      </w:pPr>
      <w:rPr>
        <w:rFonts w:ascii="Wingdings" w:hAnsi="Wingdings" w:hint="default"/>
      </w:rPr>
    </w:lvl>
    <w:lvl w:ilvl="1" w:tplc="85F20C14">
      <w:start w:val="1"/>
      <w:numFmt w:val="bullet"/>
      <w:lvlText w:val="o"/>
      <w:lvlJc w:val="left"/>
      <w:pPr>
        <w:ind w:left="1440" w:hanging="360"/>
      </w:pPr>
      <w:rPr>
        <w:rFonts w:ascii="Courier New" w:hAnsi="Courier New" w:hint="default"/>
      </w:rPr>
    </w:lvl>
    <w:lvl w:ilvl="2" w:tplc="B90464FA">
      <w:start w:val="1"/>
      <w:numFmt w:val="bullet"/>
      <w:lvlText w:val=""/>
      <w:lvlJc w:val="left"/>
      <w:pPr>
        <w:ind w:left="2160" w:hanging="360"/>
      </w:pPr>
      <w:rPr>
        <w:rFonts w:ascii="Wingdings" w:hAnsi="Wingdings" w:hint="default"/>
      </w:rPr>
    </w:lvl>
    <w:lvl w:ilvl="3" w:tplc="3BCEA4D8">
      <w:start w:val="1"/>
      <w:numFmt w:val="bullet"/>
      <w:lvlText w:val=""/>
      <w:lvlJc w:val="left"/>
      <w:pPr>
        <w:ind w:left="2880" w:hanging="360"/>
      </w:pPr>
      <w:rPr>
        <w:rFonts w:ascii="Symbol" w:hAnsi="Symbol" w:hint="default"/>
      </w:rPr>
    </w:lvl>
    <w:lvl w:ilvl="4" w:tplc="9F2851FE">
      <w:start w:val="1"/>
      <w:numFmt w:val="bullet"/>
      <w:lvlText w:val="o"/>
      <w:lvlJc w:val="left"/>
      <w:pPr>
        <w:ind w:left="3600" w:hanging="360"/>
      </w:pPr>
      <w:rPr>
        <w:rFonts w:ascii="Courier New" w:hAnsi="Courier New" w:hint="default"/>
      </w:rPr>
    </w:lvl>
    <w:lvl w:ilvl="5" w:tplc="FC0A8DC8">
      <w:start w:val="1"/>
      <w:numFmt w:val="bullet"/>
      <w:lvlText w:val=""/>
      <w:lvlJc w:val="left"/>
      <w:pPr>
        <w:ind w:left="4320" w:hanging="360"/>
      </w:pPr>
      <w:rPr>
        <w:rFonts w:ascii="Wingdings" w:hAnsi="Wingdings" w:hint="default"/>
      </w:rPr>
    </w:lvl>
    <w:lvl w:ilvl="6" w:tplc="D4AAFCBE">
      <w:start w:val="1"/>
      <w:numFmt w:val="bullet"/>
      <w:lvlText w:val=""/>
      <w:lvlJc w:val="left"/>
      <w:pPr>
        <w:ind w:left="5040" w:hanging="360"/>
      </w:pPr>
      <w:rPr>
        <w:rFonts w:ascii="Symbol" w:hAnsi="Symbol" w:hint="default"/>
      </w:rPr>
    </w:lvl>
    <w:lvl w:ilvl="7" w:tplc="8F66C14E">
      <w:start w:val="1"/>
      <w:numFmt w:val="bullet"/>
      <w:lvlText w:val="o"/>
      <w:lvlJc w:val="left"/>
      <w:pPr>
        <w:ind w:left="5760" w:hanging="360"/>
      </w:pPr>
      <w:rPr>
        <w:rFonts w:ascii="Courier New" w:hAnsi="Courier New" w:hint="default"/>
      </w:rPr>
    </w:lvl>
    <w:lvl w:ilvl="8" w:tplc="3E98CE00">
      <w:start w:val="1"/>
      <w:numFmt w:val="bullet"/>
      <w:lvlText w:val=""/>
      <w:lvlJc w:val="left"/>
      <w:pPr>
        <w:ind w:left="6480" w:hanging="360"/>
      </w:pPr>
      <w:rPr>
        <w:rFonts w:ascii="Wingdings" w:hAnsi="Wingdings" w:hint="default"/>
      </w:rPr>
    </w:lvl>
  </w:abstractNum>
  <w:abstractNum w:abstractNumId="10" w15:restartNumberingAfterBreak="0">
    <w:nsid w:val="2F254BB3"/>
    <w:multiLevelType w:val="hybridMultilevel"/>
    <w:tmpl w:val="FFFFFFFF"/>
    <w:lvl w:ilvl="0" w:tplc="C93A5F40">
      <w:start w:val="1"/>
      <w:numFmt w:val="decimal"/>
      <w:lvlText w:val="%1."/>
      <w:lvlJc w:val="left"/>
      <w:pPr>
        <w:ind w:left="720" w:hanging="360"/>
      </w:pPr>
    </w:lvl>
    <w:lvl w:ilvl="1" w:tplc="70DADBC2">
      <w:start w:val="1"/>
      <w:numFmt w:val="lowerLetter"/>
      <w:lvlText w:val="%2."/>
      <w:lvlJc w:val="left"/>
      <w:pPr>
        <w:ind w:left="1440" w:hanging="360"/>
      </w:pPr>
    </w:lvl>
    <w:lvl w:ilvl="2" w:tplc="44B06C54">
      <w:start w:val="1"/>
      <w:numFmt w:val="lowerRoman"/>
      <w:lvlText w:val="%3."/>
      <w:lvlJc w:val="right"/>
      <w:pPr>
        <w:ind w:left="2160" w:hanging="180"/>
      </w:pPr>
    </w:lvl>
    <w:lvl w:ilvl="3" w:tplc="52B696F6">
      <w:start w:val="1"/>
      <w:numFmt w:val="decimal"/>
      <w:lvlText w:val="%4."/>
      <w:lvlJc w:val="left"/>
      <w:pPr>
        <w:ind w:left="2880" w:hanging="360"/>
      </w:pPr>
    </w:lvl>
    <w:lvl w:ilvl="4" w:tplc="0AD29AE8">
      <w:start w:val="1"/>
      <w:numFmt w:val="lowerLetter"/>
      <w:lvlText w:val="%5."/>
      <w:lvlJc w:val="left"/>
      <w:pPr>
        <w:ind w:left="3600" w:hanging="360"/>
      </w:pPr>
    </w:lvl>
    <w:lvl w:ilvl="5" w:tplc="3372F6A2">
      <w:start w:val="1"/>
      <w:numFmt w:val="lowerRoman"/>
      <w:lvlText w:val="%6."/>
      <w:lvlJc w:val="right"/>
      <w:pPr>
        <w:ind w:left="4320" w:hanging="180"/>
      </w:pPr>
    </w:lvl>
    <w:lvl w:ilvl="6" w:tplc="62E2FD1C">
      <w:start w:val="1"/>
      <w:numFmt w:val="decimal"/>
      <w:lvlText w:val="%7."/>
      <w:lvlJc w:val="left"/>
      <w:pPr>
        <w:ind w:left="5040" w:hanging="360"/>
      </w:pPr>
    </w:lvl>
    <w:lvl w:ilvl="7" w:tplc="CD90CAC0">
      <w:start w:val="1"/>
      <w:numFmt w:val="lowerLetter"/>
      <w:lvlText w:val="%8."/>
      <w:lvlJc w:val="left"/>
      <w:pPr>
        <w:ind w:left="5760" w:hanging="360"/>
      </w:pPr>
    </w:lvl>
    <w:lvl w:ilvl="8" w:tplc="9DDEBDBC">
      <w:start w:val="1"/>
      <w:numFmt w:val="lowerRoman"/>
      <w:lvlText w:val="%9."/>
      <w:lvlJc w:val="right"/>
      <w:pPr>
        <w:ind w:left="6480" w:hanging="180"/>
      </w:pPr>
    </w:lvl>
  </w:abstractNum>
  <w:abstractNum w:abstractNumId="11"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3" w15:restartNumberingAfterBreak="0">
    <w:nsid w:val="3AED596E"/>
    <w:multiLevelType w:val="hybridMultilevel"/>
    <w:tmpl w:val="4E9651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2"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9"/>
  </w:num>
  <w:num w:numId="2">
    <w:abstractNumId w:val="10"/>
  </w:num>
  <w:num w:numId="3">
    <w:abstractNumId w:val="19"/>
  </w:num>
  <w:num w:numId="4">
    <w:abstractNumId w:val="24"/>
  </w:num>
  <w:num w:numId="5">
    <w:abstractNumId w:val="18"/>
  </w:num>
  <w:num w:numId="6">
    <w:abstractNumId w:val="14"/>
  </w:num>
  <w:num w:numId="7">
    <w:abstractNumId w:val="15"/>
  </w:num>
  <w:num w:numId="8">
    <w:abstractNumId w:val="17"/>
  </w:num>
  <w:num w:numId="9">
    <w:abstractNumId w:val="15"/>
  </w:num>
  <w:num w:numId="10">
    <w:abstractNumId w:val="18"/>
  </w:num>
  <w:num w:numId="11">
    <w:abstractNumId w:val="11"/>
  </w:num>
  <w:num w:numId="12">
    <w:abstractNumId w:val="0"/>
  </w:num>
  <w:num w:numId="13">
    <w:abstractNumId w:val="16"/>
  </w:num>
  <w:num w:numId="14">
    <w:abstractNumId w:val="1"/>
  </w:num>
  <w:num w:numId="15">
    <w:abstractNumId w:val="7"/>
  </w:num>
  <w:num w:numId="16">
    <w:abstractNumId w:val="21"/>
  </w:num>
  <w:num w:numId="17">
    <w:abstractNumId w:val="22"/>
  </w:num>
  <w:num w:numId="18">
    <w:abstractNumId w:val="12"/>
  </w:num>
  <w:num w:numId="19">
    <w:abstractNumId w:val="2"/>
  </w:num>
  <w:num w:numId="20">
    <w:abstractNumId w:val="4"/>
  </w:num>
  <w:num w:numId="21">
    <w:abstractNumId w:val="6"/>
  </w:num>
  <w:num w:numId="22">
    <w:abstractNumId w:val="23"/>
  </w:num>
  <w:num w:numId="23">
    <w:abstractNumId w:val="5"/>
  </w:num>
  <w:num w:numId="24">
    <w:abstractNumId w:val="20"/>
  </w:num>
  <w:num w:numId="25">
    <w:abstractNumId w:val="3"/>
  </w:num>
  <w:num w:numId="26">
    <w:abstractNumId w:val="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56889"/>
    <w:rsid w:val="00070B3B"/>
    <w:rsid w:val="0008458C"/>
    <w:rsid w:val="00091932"/>
    <w:rsid w:val="00092121"/>
    <w:rsid w:val="000A555E"/>
    <w:rsid w:val="000A6E1C"/>
    <w:rsid w:val="000A7AE0"/>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660B6"/>
    <w:rsid w:val="00176040"/>
    <w:rsid w:val="00182378"/>
    <w:rsid w:val="00183498"/>
    <w:rsid w:val="00186D90"/>
    <w:rsid w:val="00192953"/>
    <w:rsid w:val="00195322"/>
    <w:rsid w:val="00196722"/>
    <w:rsid w:val="00196CD3"/>
    <w:rsid w:val="001A3843"/>
    <w:rsid w:val="001B01F5"/>
    <w:rsid w:val="001B2AE4"/>
    <w:rsid w:val="001B3270"/>
    <w:rsid w:val="001C30E6"/>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25ACA"/>
    <w:rsid w:val="0033638A"/>
    <w:rsid w:val="00337F95"/>
    <w:rsid w:val="00342901"/>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505"/>
    <w:rsid w:val="0046082B"/>
    <w:rsid w:val="00480067"/>
    <w:rsid w:val="00481A1D"/>
    <w:rsid w:val="0048422D"/>
    <w:rsid w:val="00484ECC"/>
    <w:rsid w:val="0049244C"/>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85611"/>
    <w:rsid w:val="00585965"/>
    <w:rsid w:val="00593252"/>
    <w:rsid w:val="00593A99"/>
    <w:rsid w:val="005B3FE3"/>
    <w:rsid w:val="005B7EDA"/>
    <w:rsid w:val="005C3548"/>
    <w:rsid w:val="005C36E5"/>
    <w:rsid w:val="005E1C56"/>
    <w:rsid w:val="005E23A9"/>
    <w:rsid w:val="005E249F"/>
    <w:rsid w:val="005E3AF4"/>
    <w:rsid w:val="005F5E00"/>
    <w:rsid w:val="00620516"/>
    <w:rsid w:val="00626532"/>
    <w:rsid w:val="00635C87"/>
    <w:rsid w:val="00636E26"/>
    <w:rsid w:val="0064320A"/>
    <w:rsid w:val="00643DA9"/>
    <w:rsid w:val="00656F21"/>
    <w:rsid w:val="0066044A"/>
    <w:rsid w:val="006662A6"/>
    <w:rsid w:val="00667CCC"/>
    <w:rsid w:val="0067518A"/>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FCF"/>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529D"/>
    <w:rsid w:val="00A4756F"/>
    <w:rsid w:val="00A47C4F"/>
    <w:rsid w:val="00A75776"/>
    <w:rsid w:val="00A8242F"/>
    <w:rsid w:val="00A82C69"/>
    <w:rsid w:val="00A875FF"/>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12BDE"/>
    <w:rsid w:val="00C233D3"/>
    <w:rsid w:val="00C27849"/>
    <w:rsid w:val="00C3311B"/>
    <w:rsid w:val="00C36DAE"/>
    <w:rsid w:val="00C4024F"/>
    <w:rsid w:val="00C42C28"/>
    <w:rsid w:val="00C42E1D"/>
    <w:rsid w:val="00C4345F"/>
    <w:rsid w:val="00C4378C"/>
    <w:rsid w:val="00C47AC7"/>
    <w:rsid w:val="00C47F40"/>
    <w:rsid w:val="00C50D14"/>
    <w:rsid w:val="00C534C0"/>
    <w:rsid w:val="00C6376D"/>
    <w:rsid w:val="00C7556D"/>
    <w:rsid w:val="00C958C3"/>
    <w:rsid w:val="00C95A8B"/>
    <w:rsid w:val="00CA42F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21FA"/>
    <w:rsid w:val="00DA3FAE"/>
    <w:rsid w:val="00DA4DD9"/>
    <w:rsid w:val="00DB3E42"/>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73EB"/>
    <w:rsid w:val="00E51F5C"/>
    <w:rsid w:val="00E6379A"/>
    <w:rsid w:val="00E63CC9"/>
    <w:rsid w:val="00E7013F"/>
    <w:rsid w:val="00E76A36"/>
    <w:rsid w:val="00E77473"/>
    <w:rsid w:val="00E77DDA"/>
    <w:rsid w:val="00E91282"/>
    <w:rsid w:val="00E9379D"/>
    <w:rsid w:val="00E94130"/>
    <w:rsid w:val="00E97E61"/>
    <w:rsid w:val="00EA31FE"/>
    <w:rsid w:val="00EC710B"/>
    <w:rsid w:val="00ED382D"/>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07EA"/>
    <w:rsid w:val="00FD30B9"/>
    <w:rsid w:val="00FE34F2"/>
    <w:rsid w:val="00FE5863"/>
    <w:rsid w:val="00FE78B2"/>
    <w:rsid w:val="00FF6357"/>
    <w:rsid w:val="055B8A92"/>
    <w:rsid w:val="0F5EC560"/>
    <w:rsid w:val="0FBE02AE"/>
    <w:rsid w:val="10DED109"/>
    <w:rsid w:val="18B58D47"/>
    <w:rsid w:val="1C931DC1"/>
    <w:rsid w:val="20C72F6E"/>
    <w:rsid w:val="26C97D8B"/>
    <w:rsid w:val="2B8157BA"/>
    <w:rsid w:val="2E5EA56B"/>
    <w:rsid w:val="2F2B94BE"/>
    <w:rsid w:val="3A9DD5F6"/>
    <w:rsid w:val="3D9F4C09"/>
    <w:rsid w:val="40F0B63D"/>
    <w:rsid w:val="427BD84B"/>
    <w:rsid w:val="468D410E"/>
    <w:rsid w:val="4CCDF8E0"/>
    <w:rsid w:val="4DAC2187"/>
    <w:rsid w:val="52E183B1"/>
    <w:rsid w:val="58C60233"/>
    <w:rsid w:val="59F65023"/>
    <w:rsid w:val="5E20126C"/>
    <w:rsid w:val="5E8A27E7"/>
    <w:rsid w:val="66917A42"/>
    <w:rsid w:val="67A35A36"/>
    <w:rsid w:val="6DE7D9B4"/>
    <w:rsid w:val="79341988"/>
    <w:rsid w:val="79DEDBD2"/>
    <w:rsid w:val="7CE49987"/>
    <w:rsid w:val="7F8CB7D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8"/>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character" w:styleId="lev">
    <w:name w:val="Strong"/>
    <w:basedOn w:val="Policepardfaut"/>
    <w:uiPriority w:val="22"/>
    <w:qFormat/>
    <w:locked/>
    <w:rsid w:val="00C27849"/>
    <w:rPr>
      <w:b/>
      <w:bCs/>
    </w:rPr>
  </w:style>
  <w:style w:type="character" w:customStyle="1" w:styleId="UnresolvedMention">
    <w:name w:val="Unresolved Mention"/>
    <w:basedOn w:val="Policepardfaut"/>
    <w:uiPriority w:val="99"/>
    <w:semiHidden/>
    <w:unhideWhenUsed/>
    <w:rsid w:val="00643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429602">
      <w:bodyDiv w:val="1"/>
      <w:marLeft w:val="0"/>
      <w:marRight w:val="0"/>
      <w:marTop w:val="0"/>
      <w:marBottom w:val="0"/>
      <w:divBdr>
        <w:top w:val="none" w:sz="0" w:space="0" w:color="auto"/>
        <w:left w:val="none" w:sz="0" w:space="0" w:color="auto"/>
        <w:bottom w:val="none" w:sz="0" w:space="0" w:color="auto"/>
        <w:right w:val="none" w:sz="0" w:space="0" w:color="auto"/>
      </w:divBdr>
    </w:div>
    <w:div w:id="18928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kahoot.it/challenge/c8e1c402-d7f1-4f38-9620-ddf3f1a0e6ca_1585354825138" TargetMode="External"/><Relationship Id="rId26" Type="http://schemas.openxmlformats.org/officeDocument/2006/relationships/hyperlink" Target="https://www.youtube.com/watch?v=84C-XA3knak" TargetMode="External"/><Relationship Id="rId39" Type="http://schemas.openxmlformats.org/officeDocument/2006/relationships/image" Target="media/image5.png"/><Relationship Id="rId21" Type="http://schemas.openxmlformats.org/officeDocument/2006/relationships/hyperlink" Target="https://www.youtube.com/watch?time_continue=30&amp;v=B76Qh1QFP9A&amp;feature=emb_logo" TargetMode="External"/><Relationship Id="rId34" Type="http://schemas.openxmlformats.org/officeDocument/2006/relationships/hyperlink" Target="https://www.randomactsofkindness.org/kindness-stories/whos-your-one" TargetMode="External"/><Relationship Id="rId42" Type="http://schemas.openxmlformats.org/officeDocument/2006/relationships/hyperlink" Target="https://eer.qc.ca/jumelage/ma-cabane-en-hiver-avec-ecole-en-reseau" TargetMode="External"/><Relationship Id="rId47" Type="http://schemas.openxmlformats.org/officeDocument/2006/relationships/hyperlink" Target="https://ici.tou.tv/26-lettres-a-danser" TargetMode="External"/><Relationship Id="rId50" Type="http://schemas.openxmlformats.org/officeDocument/2006/relationships/hyperlink" Target="https://youtu.be/pLDZ7dD2sLc"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kahoot.it/challenge/c8e1c402-d7f1-4f38-9620-ddf3f1a0e6ca_1585355082904" TargetMode="External"/><Relationship Id="rId25" Type="http://schemas.openxmlformats.org/officeDocument/2006/relationships/hyperlink" Target="https://www.dailymotion.com/video/xa7cdw" TargetMode="External"/><Relationship Id="rId33" Type="http://schemas.openxmlformats.org/officeDocument/2006/relationships/hyperlink" Target="https://www.randomactsofkindness.org/kindness-stories/whos-your-one" TargetMode="External"/><Relationship Id="rId38" Type="http://schemas.openxmlformats.org/officeDocument/2006/relationships/hyperlink" Target="https://www.dejete.com/de-3d?nbde=6" TargetMode="External"/><Relationship Id="rId46"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2" Type="http://schemas.openxmlformats.org/officeDocument/2006/relationships/customXml" Target="../customXml/item2.xml"/><Relationship Id="rId16" Type="http://schemas.openxmlformats.org/officeDocument/2006/relationships/hyperlink" Target="https://kahoot.it/challenge/c8e1c402-d7f1-4f38-9620-ddf3f1a0e6ca_1585354909091" TargetMode="External"/><Relationship Id="rId20" Type="http://schemas.openxmlformats.org/officeDocument/2006/relationships/hyperlink" Target="https://ici.radio-canada.ca/nouvelle/716506/jour-terre-histoire-evenement" TargetMode="External"/><Relationship Id="rId29" Type="http://schemas.openxmlformats.org/officeDocument/2006/relationships/footer" Target="footer2.xml"/><Relationship Id="rId41" Type="http://schemas.openxmlformats.org/officeDocument/2006/relationships/hyperlink" Target="https://fr.padlet.com/marieclaudenicole/macabaneenhiv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yannarthusbertrand2.org/collection/canada/" TargetMode="External"/><Relationship Id="rId32" Type="http://schemas.openxmlformats.org/officeDocument/2006/relationships/hyperlink" Target="https://www.randomactsofkindness.org/kindness-stories/whos-your-one" TargetMode="External"/><Relationship Id="rId37" Type="http://schemas.openxmlformats.org/officeDocument/2006/relationships/hyperlink" Target="https://www.randomactsofkindness.org/kindness-quotes" TargetMode="External"/><Relationship Id="rId40" Type="http://schemas.openxmlformats.org/officeDocument/2006/relationships/image" Target="media/image6.png"/><Relationship Id="rId45"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53"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kahoot.it/challenge/c8e1c402-d7f1-4f38-9620-ddf3f1a0e6ca_1585354973708" TargetMode="External"/><Relationship Id="rId23" Type="http://schemas.openxmlformats.org/officeDocument/2006/relationships/hyperlink" Target="http://www.yannarthusbertrand2.org/folder/countries-from-above/" TargetMode="External"/><Relationship Id="rId28" Type="http://schemas.openxmlformats.org/officeDocument/2006/relationships/header" Target="header2.xml"/><Relationship Id="rId36" Type="http://schemas.openxmlformats.org/officeDocument/2006/relationships/hyperlink" Target="https://inspirekindness.com/blog/rock-painting" TargetMode="External"/><Relationship Id="rId49" Type="http://schemas.openxmlformats.org/officeDocument/2006/relationships/hyperlink" Target="https://youtu.be/pLDZ7dD2sLc" TargetMode="External"/><Relationship Id="rId10" Type="http://schemas.openxmlformats.org/officeDocument/2006/relationships/endnotes" Target="endnotes.xml"/><Relationship Id="rId19" Type="http://schemas.openxmlformats.org/officeDocument/2006/relationships/hyperlink" Target="https://kahoot.it/challenge/c8e1c402-d7f1-4f38-9620-ddf3f1a0e6ca_1585354567561" TargetMode="External"/><Relationship Id="rId31" Type="http://schemas.openxmlformats.org/officeDocument/2006/relationships/image" Target="media/image4.png"/><Relationship Id="rId44" Type="http://schemas.openxmlformats.org/officeDocument/2006/relationships/hyperlink" Target="https://docs.google.com/presentation/d/14eXdcSMZ-Cb3CuLp_wREyF7ftxVWeATaukPLAfM7Fq8/pub?start=false&amp;loop=false&amp;delayms=3000" TargetMode="External"/><Relationship Id="rId52" Type="http://schemas.openxmlformats.org/officeDocument/2006/relationships/hyperlink" Target="https://recitus.qc.ca/ressources/primaire/publication/objet-anci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t9f39nukKBY&amp;feature=share&amp;fbclid=IwAR2xkwxlDo--DM_QYG8lTYXrNPOk4cwcoACXTw30C5ho7l6---aLrvo2nEI" TargetMode="External"/><Relationship Id="rId27" Type="http://schemas.openxmlformats.org/officeDocument/2006/relationships/hyperlink" Target="https://rallye-lecture.fr/wp-content/uploads/2014/12/Le-requin1.pdf" TargetMode="External"/><Relationship Id="rId30" Type="http://schemas.openxmlformats.org/officeDocument/2006/relationships/image" Target="media/image3.png"/><Relationship Id="rId35" Type="http://schemas.openxmlformats.org/officeDocument/2006/relationships/hyperlink" Target="https://www.randomactsofkindness.org/kindness-quotes" TargetMode="External"/><Relationship Id="rId43" Type="http://schemas.openxmlformats.org/officeDocument/2006/relationships/hyperlink" Target="https://via.eer.qc.ca/cabanehiver" TargetMode="External"/><Relationship Id="rId48" Type="http://schemas.openxmlformats.org/officeDocument/2006/relationships/hyperlink" Target="https://www.youtube.com/watch?v=jM1e7l5O2-U" TargetMode="External"/><Relationship Id="rId8" Type="http://schemas.openxmlformats.org/officeDocument/2006/relationships/webSettings" Target="webSettings.xml"/><Relationship Id="rId51" Type="http://schemas.openxmlformats.org/officeDocument/2006/relationships/hyperlink" Target="https://www.youtube.com/watch?v=ekXNO5t5s80&amp;feature=youtu.be"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1F6A323-9A54-49C0-A9B9-1202813D911F}">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2C8B688-B3AF-4D95-B12E-357E332C5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5017</Words>
  <Characters>27598</Characters>
  <Application>Microsoft Office Word</Application>
  <DocSecurity>0</DocSecurity>
  <Lines>229</Lines>
  <Paragraphs>65</Paragraphs>
  <ScaleCrop>false</ScaleCrop>
  <Company>Accessibilité du gabarit par Accessibilité Québec (www.accessibilite.quebec)</Company>
  <LinksUpToDate>false</LinksUpToDate>
  <CharactersWithSpaces>32550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18</cp:revision>
  <cp:lastPrinted>2020-04-14T22:40:00Z</cp:lastPrinted>
  <dcterms:created xsi:type="dcterms:W3CDTF">2020-04-16T13:18:00Z</dcterms:created>
  <dcterms:modified xsi:type="dcterms:W3CDTF">2020-04-20T15:03:00Z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